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F0F11" w14:textId="77777777" w:rsidR="00E0757B" w:rsidRPr="008E6901" w:rsidRDefault="00EC5991" w:rsidP="00E0757B">
      <w:pPr>
        <w:rPr>
          <w:rFonts w:ascii="Arial" w:eastAsia="Arial" w:hAnsi="Arial" w:cs="Arial"/>
          <w:color w:val="00B0F0"/>
        </w:rPr>
      </w:pPr>
      <w:bookmarkStart w:id="0" w:name="_GoBack"/>
      <w:bookmarkEnd w:id="0"/>
      <w:r>
        <w:rPr>
          <w:rFonts w:ascii="Arial" w:hAnsi="Arial"/>
          <w:color w:val="00B0F0"/>
        </w:rPr>
        <w:t>___________________________________________________________________</w:t>
      </w:r>
    </w:p>
    <w:p w14:paraId="3725D309" w14:textId="77777777" w:rsidR="006A1CDD" w:rsidRDefault="006A1CDD" w:rsidP="007F4B11">
      <w:pPr>
        <w:spacing w:after="120"/>
        <w:rPr>
          <w:rFonts w:ascii="Arial" w:hAnsi="Arial"/>
          <w:sz w:val="20"/>
          <w:szCs w:val="20"/>
        </w:rPr>
      </w:pPr>
    </w:p>
    <w:p w14:paraId="1BAD35A2" w14:textId="0EF70FCD" w:rsidR="007F4B11" w:rsidRDefault="007F4B11" w:rsidP="007F4B11">
      <w:pPr>
        <w:spacing w:after="120"/>
        <w:rPr>
          <w:rFonts w:ascii="Arial" w:hAnsi="Arial" w:cs="Arial"/>
          <w:sz w:val="20"/>
          <w:szCs w:val="20"/>
        </w:rPr>
      </w:pPr>
      <w:r>
        <w:rPr>
          <w:rFonts w:ascii="Arial" w:hAnsi="Arial"/>
          <w:b/>
          <w:sz w:val="20"/>
          <w:szCs w:val="20"/>
          <w:u w:val="single"/>
        </w:rPr>
        <w:t>Cahier des charges pour enseignant-e-s</w:t>
      </w:r>
      <w:r>
        <w:rPr>
          <w:rFonts w:ascii="Arial" w:hAnsi="Arial"/>
          <w:sz w:val="20"/>
          <w:szCs w:val="20"/>
        </w:rPr>
        <w:tab/>
      </w:r>
    </w:p>
    <w:p w14:paraId="5EEF490A" w14:textId="77777777" w:rsidR="007F4B11" w:rsidRPr="00C12A67" w:rsidRDefault="007F4B11" w:rsidP="007F4B11">
      <w:pPr>
        <w:spacing w:after="120"/>
        <w:rPr>
          <w:rFonts w:ascii="Arial" w:hAnsi="Arial" w:cs="Arial"/>
          <w:sz w:val="20"/>
          <w:szCs w:val="20"/>
          <w:lang w:val="fr-CH"/>
        </w:rPr>
      </w:pPr>
    </w:p>
    <w:p w14:paraId="1CD1DF86" w14:textId="77777777" w:rsidR="007F4B11" w:rsidRPr="006577C0" w:rsidRDefault="007F4B11" w:rsidP="007F4B11">
      <w:pPr>
        <w:spacing w:after="120"/>
        <w:rPr>
          <w:rFonts w:ascii="Arial" w:hAnsi="Arial" w:cs="Arial"/>
          <w:color w:val="00B0F0"/>
          <w:sz w:val="20"/>
          <w:szCs w:val="20"/>
          <w:u w:val="single"/>
        </w:rPr>
      </w:pPr>
      <w:r>
        <w:rPr>
          <w:rFonts w:ascii="Arial" w:hAnsi="Arial"/>
          <w:color w:val="00B0F0"/>
          <w:sz w:val="20"/>
          <w:szCs w:val="20"/>
          <w:u w:val="single"/>
        </w:rPr>
        <w:t>Avant le camp</w:t>
      </w:r>
    </w:p>
    <w:p w14:paraId="3A78D7D2" w14:textId="67BBBB4A"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Participation à la journée de préparation commune en novembre 202</w:t>
      </w:r>
      <w:r w:rsidR="005C782D">
        <w:rPr>
          <w:rFonts w:ascii="Arial" w:hAnsi="Arial"/>
          <w:sz w:val="20"/>
          <w:szCs w:val="20"/>
        </w:rPr>
        <w:t>2</w:t>
      </w:r>
      <w:r>
        <w:rPr>
          <w:rFonts w:ascii="Arial" w:hAnsi="Arial"/>
          <w:sz w:val="20"/>
          <w:szCs w:val="20"/>
        </w:rPr>
        <w:t>.</w:t>
      </w:r>
    </w:p>
    <w:p w14:paraId="48FC5959" w14:textId="3F28676C"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Prise de contact avec l’enseignant-e de la classe partenaire.</w:t>
      </w:r>
    </w:p>
    <w:p w14:paraId="13FC7ECE" w14:textId="7DCD307D"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En coopération avec le/la partenaire</w:t>
      </w:r>
      <w:r w:rsidR="001D1904">
        <w:rPr>
          <w:rFonts w:ascii="Arial" w:hAnsi="Arial"/>
          <w:sz w:val="20"/>
          <w:szCs w:val="20"/>
        </w:rPr>
        <w:t xml:space="preserve"> </w:t>
      </w:r>
      <w:r>
        <w:rPr>
          <w:rFonts w:ascii="Arial" w:hAnsi="Arial"/>
          <w:sz w:val="20"/>
          <w:szCs w:val="20"/>
        </w:rPr>
        <w:t>: constitution des tandems ou des équipes d’élèves. Ces tandems ou équipes travailleront en coopération étroite lors des activités pédagogiques de la matinée.</w:t>
      </w:r>
    </w:p>
    <w:p w14:paraId="589965A6" w14:textId="296460A5"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Organisation commune d’un échange par courrier et/ou réseaux sociaux entre les tandems/équipes d’élèves avant le camp.</w:t>
      </w:r>
    </w:p>
    <w:p w14:paraId="3FFE8591" w14:textId="77777777" w:rsidR="001D1904" w:rsidRPr="001D1904"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 xml:space="preserve">Préparation commune par les partenaires des séquences d’enseignement bilingues pour la partie </w:t>
      </w:r>
    </w:p>
    <w:p w14:paraId="0FDD6FB8" w14:textId="2D9ECBD5" w:rsidR="007F4B11" w:rsidRPr="00EF4B2D" w:rsidRDefault="1C21C029" w:rsidP="001D1904">
      <w:pPr>
        <w:pStyle w:val="Paragraphedeliste"/>
        <w:ind w:left="567"/>
        <w:rPr>
          <w:rFonts w:ascii="Arial" w:hAnsi="Arial" w:cs="Arial"/>
          <w:sz w:val="20"/>
          <w:szCs w:val="20"/>
        </w:rPr>
      </w:pPr>
      <w:r>
        <w:rPr>
          <w:rFonts w:ascii="Arial" w:hAnsi="Arial"/>
          <w:sz w:val="20"/>
          <w:szCs w:val="20"/>
        </w:rPr>
        <w:t>«</w:t>
      </w:r>
      <w:r w:rsidR="001D1904">
        <w:rPr>
          <w:rFonts w:ascii="Arial" w:hAnsi="Arial"/>
          <w:sz w:val="20"/>
          <w:szCs w:val="20"/>
        </w:rPr>
        <w:t xml:space="preserve"> </w:t>
      </w:r>
      <w:proofErr w:type="gramStart"/>
      <w:r>
        <w:rPr>
          <w:rFonts w:ascii="Arial" w:hAnsi="Arial"/>
          <w:sz w:val="20"/>
          <w:szCs w:val="20"/>
        </w:rPr>
        <w:t>activités</w:t>
      </w:r>
      <w:proofErr w:type="gramEnd"/>
      <w:r>
        <w:rPr>
          <w:rFonts w:ascii="Arial" w:hAnsi="Arial"/>
          <w:sz w:val="20"/>
          <w:szCs w:val="20"/>
        </w:rPr>
        <w:t xml:space="preserve"> pédagogiques</w:t>
      </w:r>
      <w:r w:rsidR="001D1904">
        <w:rPr>
          <w:rFonts w:ascii="Arial" w:hAnsi="Arial"/>
          <w:sz w:val="20"/>
          <w:szCs w:val="20"/>
        </w:rPr>
        <w:t xml:space="preserve"> </w:t>
      </w:r>
      <w:r>
        <w:rPr>
          <w:rFonts w:ascii="Arial" w:hAnsi="Arial"/>
          <w:sz w:val="20"/>
          <w:szCs w:val="20"/>
        </w:rPr>
        <w:t>» le matin jusqu’à 11 h, du mardi au jeudi inclus.</w:t>
      </w:r>
    </w:p>
    <w:p w14:paraId="3D13943A" w14:textId="058B98B1"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Accompagnement des élèves et des familles pour les démarches administratives.</w:t>
      </w:r>
    </w:p>
    <w:p w14:paraId="332A3942" w14:textId="2445EAE4"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 xml:space="preserve">Dépôt dans les délais et de manière conforme aux spécifications techniques des dossiers logistiques et </w:t>
      </w:r>
      <w:proofErr w:type="gramStart"/>
      <w:r>
        <w:rPr>
          <w:rFonts w:ascii="Arial" w:hAnsi="Arial"/>
          <w:sz w:val="20"/>
          <w:szCs w:val="20"/>
        </w:rPr>
        <w:t>administratifs</w:t>
      </w:r>
      <w:proofErr w:type="gramEnd"/>
      <w:r>
        <w:rPr>
          <w:rFonts w:ascii="Arial" w:hAnsi="Arial"/>
          <w:sz w:val="20"/>
          <w:szCs w:val="20"/>
        </w:rPr>
        <w:t xml:space="preserve">. </w:t>
      </w:r>
    </w:p>
    <w:p w14:paraId="75E357B0" w14:textId="229CE558"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S’assurer que le camp a été payé au moins deux semaines avant son début.</w:t>
      </w:r>
    </w:p>
    <w:p w14:paraId="2DA7FC6A" w14:textId="78172693"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Collaboration active pour toutes les questions en lien avec la préparation du camp en coopération avec le/la responsable cantonal-e et la direction du programme.</w:t>
      </w:r>
    </w:p>
    <w:p w14:paraId="208B438E" w14:textId="77777777" w:rsidR="007F4B11" w:rsidRPr="00C12A67" w:rsidRDefault="007F4B11" w:rsidP="007F4B11">
      <w:pPr>
        <w:rPr>
          <w:rFonts w:ascii="Arial" w:hAnsi="Arial" w:cs="Arial"/>
          <w:sz w:val="20"/>
          <w:szCs w:val="20"/>
          <w:lang w:val="fr-CH"/>
        </w:rPr>
      </w:pPr>
    </w:p>
    <w:p w14:paraId="19AB5849" w14:textId="77777777" w:rsidR="007F4B11" w:rsidRPr="006577C0" w:rsidRDefault="007F4B11" w:rsidP="007F4B11">
      <w:pPr>
        <w:spacing w:after="120"/>
        <w:rPr>
          <w:rFonts w:ascii="Arial" w:hAnsi="Arial" w:cs="Arial"/>
          <w:color w:val="00B0F0"/>
          <w:sz w:val="20"/>
          <w:szCs w:val="20"/>
          <w:u w:val="single"/>
        </w:rPr>
      </w:pPr>
      <w:r>
        <w:rPr>
          <w:rFonts w:ascii="Arial" w:hAnsi="Arial"/>
          <w:color w:val="00B0F0"/>
          <w:sz w:val="20"/>
          <w:szCs w:val="20"/>
          <w:u w:val="single"/>
        </w:rPr>
        <w:t>Pendant le camp</w:t>
      </w:r>
    </w:p>
    <w:p w14:paraId="5D6696C0" w14:textId="1FBAC6C8"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Organiser et assurer le trajet aller et retour.</w:t>
      </w:r>
    </w:p>
    <w:p w14:paraId="43B2205D" w14:textId="029B63F3"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S’assurer du bon fonctionnement sur place de la collaboration entre tous les collègues et fixer un code de bonne conduite commun pour les élèves et pour l’organisation sur place (p. ex. organisation des repas).</w:t>
      </w:r>
    </w:p>
    <w:p w14:paraId="239056BF" w14:textId="3F223ABE"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Relationnel quotidien avec les élèves (surveillance générale, respect des règles et des directives, utilisation respectueuse des locaux et respect des autres).</w:t>
      </w:r>
    </w:p>
    <w:p w14:paraId="735C9162" w14:textId="2E436F0A" w:rsidR="007F4B11" w:rsidRPr="00EF4B2D" w:rsidRDefault="003B3DE6" w:rsidP="007F4B11">
      <w:pPr>
        <w:pStyle w:val="Paragraphedeliste"/>
        <w:numPr>
          <w:ilvl w:val="0"/>
          <w:numId w:val="3"/>
        </w:numPr>
        <w:ind w:left="567" w:hanging="284"/>
        <w:rPr>
          <w:rFonts w:ascii="Arial" w:hAnsi="Arial" w:cs="Arial"/>
          <w:sz w:val="20"/>
          <w:szCs w:val="20"/>
        </w:rPr>
      </w:pPr>
      <w:r>
        <w:rPr>
          <w:rFonts w:ascii="Arial" w:hAnsi="Arial"/>
          <w:sz w:val="20"/>
          <w:szCs w:val="20"/>
        </w:rPr>
        <w:t>Enseignement matinal en coopération avec le/la partenaire avant les activités de sports d’hiver.</w:t>
      </w:r>
    </w:p>
    <w:p w14:paraId="41425F0D" w14:textId="6F689F23" w:rsidR="007F4B11" w:rsidRPr="00EF4B2D" w:rsidRDefault="003B3DE6" w:rsidP="007F4B11">
      <w:pPr>
        <w:pStyle w:val="Paragraphedeliste"/>
        <w:numPr>
          <w:ilvl w:val="0"/>
          <w:numId w:val="3"/>
        </w:numPr>
        <w:ind w:left="567" w:hanging="284"/>
        <w:rPr>
          <w:rFonts w:ascii="Arial" w:hAnsi="Arial" w:cs="Arial"/>
          <w:sz w:val="20"/>
          <w:szCs w:val="20"/>
        </w:rPr>
      </w:pPr>
      <w:r>
        <w:rPr>
          <w:rFonts w:ascii="Arial" w:hAnsi="Arial"/>
          <w:sz w:val="20"/>
          <w:szCs w:val="20"/>
        </w:rPr>
        <w:t>Organisation commune des périodes d’enseignement et/ou des jeux bilingues ayant lieu le soir.</w:t>
      </w:r>
    </w:p>
    <w:p w14:paraId="2A4558B4" w14:textId="42F73458"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S’occuper des problèmes de santé des élèves dus à des maladies ou à des accidents et assurer, le cas échéant, le contact avec les familles et le/la directeur-trice-s de l’école</w:t>
      </w:r>
      <w:r w:rsidR="001D1904">
        <w:rPr>
          <w:rFonts w:ascii="Arial" w:hAnsi="Arial"/>
          <w:sz w:val="20"/>
          <w:szCs w:val="20"/>
        </w:rPr>
        <w:t xml:space="preserve"> </w:t>
      </w:r>
      <w:r>
        <w:rPr>
          <w:rFonts w:ascii="Arial" w:hAnsi="Arial"/>
          <w:sz w:val="20"/>
          <w:szCs w:val="20"/>
        </w:rPr>
        <w:t>; informer le cas échéant la direction du programme.</w:t>
      </w:r>
    </w:p>
    <w:p w14:paraId="4168C935" w14:textId="48218D06"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Assurer l’encadrement général des élèves (sports d’hiver et activités annexes).</w:t>
      </w:r>
    </w:p>
    <w:p w14:paraId="6BFBCB98" w14:textId="2256E7B1" w:rsidR="007F4B11" w:rsidRPr="00EF4B2D" w:rsidRDefault="1C21C029" w:rsidP="007F4B11">
      <w:pPr>
        <w:pStyle w:val="Paragraphedeliste"/>
        <w:numPr>
          <w:ilvl w:val="0"/>
          <w:numId w:val="3"/>
        </w:numPr>
        <w:ind w:left="567" w:hanging="284"/>
        <w:rPr>
          <w:rFonts w:ascii="Arial" w:hAnsi="Arial" w:cs="Arial"/>
          <w:sz w:val="20"/>
          <w:szCs w:val="20"/>
        </w:rPr>
      </w:pPr>
      <w:r>
        <w:rPr>
          <w:rFonts w:ascii="Arial" w:hAnsi="Arial"/>
          <w:sz w:val="20"/>
          <w:szCs w:val="20"/>
        </w:rPr>
        <w:t>Le jeudi soir</w:t>
      </w:r>
      <w:r w:rsidR="001D1904">
        <w:rPr>
          <w:rFonts w:ascii="Arial" w:hAnsi="Arial"/>
          <w:sz w:val="20"/>
          <w:szCs w:val="20"/>
        </w:rPr>
        <w:t xml:space="preserve"> </w:t>
      </w:r>
      <w:r>
        <w:rPr>
          <w:rFonts w:ascii="Arial" w:hAnsi="Arial"/>
          <w:sz w:val="20"/>
          <w:szCs w:val="20"/>
        </w:rPr>
        <w:t>: s’assurer que tous les élèves remplissent le questionnaire d’évaluation.</w:t>
      </w:r>
    </w:p>
    <w:p w14:paraId="35BE8227" w14:textId="77777777" w:rsidR="007F4B11" w:rsidRPr="00C12A67" w:rsidRDefault="007F4B11" w:rsidP="007F4B11">
      <w:pPr>
        <w:pStyle w:val="Paragraphedeliste"/>
        <w:ind w:left="0"/>
        <w:rPr>
          <w:rFonts w:ascii="Arial" w:hAnsi="Arial" w:cs="Arial"/>
          <w:sz w:val="20"/>
          <w:szCs w:val="20"/>
          <w:lang w:val="fr-CH"/>
        </w:rPr>
      </w:pPr>
    </w:p>
    <w:p w14:paraId="6893D647" w14:textId="77777777" w:rsidR="007F4B11" w:rsidRPr="006577C0" w:rsidRDefault="007F4B11" w:rsidP="007F4B11">
      <w:pPr>
        <w:spacing w:after="120"/>
        <w:rPr>
          <w:rFonts w:ascii="Arial" w:hAnsi="Arial" w:cs="Arial"/>
          <w:color w:val="00B0F0"/>
          <w:sz w:val="20"/>
          <w:szCs w:val="20"/>
          <w:u w:val="single"/>
        </w:rPr>
      </w:pPr>
      <w:r>
        <w:rPr>
          <w:rFonts w:ascii="Arial" w:hAnsi="Arial"/>
          <w:color w:val="00B0F0"/>
          <w:sz w:val="20"/>
          <w:szCs w:val="20"/>
          <w:u w:val="single"/>
        </w:rPr>
        <w:t>Après le camp</w:t>
      </w:r>
    </w:p>
    <w:p w14:paraId="0A903FE8" w14:textId="7B0326DF" w:rsidR="007F4B11" w:rsidRPr="00EF4B2D" w:rsidRDefault="007F4B11" w:rsidP="007F4B11">
      <w:pPr>
        <w:pStyle w:val="Paragraphedeliste"/>
        <w:numPr>
          <w:ilvl w:val="0"/>
          <w:numId w:val="4"/>
        </w:numPr>
        <w:ind w:left="567" w:hanging="284"/>
        <w:rPr>
          <w:rFonts w:ascii="Arial" w:hAnsi="Arial" w:cs="Arial"/>
          <w:sz w:val="20"/>
          <w:szCs w:val="20"/>
        </w:rPr>
      </w:pPr>
      <w:r>
        <w:rPr>
          <w:rFonts w:ascii="Arial" w:hAnsi="Arial"/>
          <w:sz w:val="20"/>
          <w:szCs w:val="20"/>
        </w:rPr>
        <w:t>Remettre les documents suivants à la direction du programme au cours de la semaine suivant le camp</w:t>
      </w:r>
      <w:r w:rsidR="001D1904">
        <w:rPr>
          <w:rFonts w:ascii="Arial" w:hAnsi="Arial"/>
          <w:sz w:val="20"/>
          <w:szCs w:val="20"/>
        </w:rPr>
        <w:t xml:space="preserve"> </w:t>
      </w:r>
      <w:r>
        <w:rPr>
          <w:rFonts w:ascii="Arial" w:hAnsi="Arial"/>
          <w:sz w:val="20"/>
          <w:szCs w:val="20"/>
        </w:rPr>
        <w:t>:</w:t>
      </w:r>
    </w:p>
    <w:p w14:paraId="5AF06027" w14:textId="77777777" w:rsidR="007F4B11" w:rsidRPr="00EF4B2D" w:rsidRDefault="1C21C029" w:rsidP="1C21C029">
      <w:pPr>
        <w:pStyle w:val="Paragraphedeliste"/>
        <w:numPr>
          <w:ilvl w:val="1"/>
          <w:numId w:val="4"/>
        </w:numPr>
        <w:rPr>
          <w:rFonts w:ascii="Arial" w:hAnsi="Arial" w:cs="Arial"/>
          <w:sz w:val="20"/>
          <w:szCs w:val="20"/>
        </w:rPr>
      </w:pPr>
      <w:r>
        <w:rPr>
          <w:rFonts w:ascii="Arial" w:hAnsi="Arial"/>
          <w:sz w:val="20"/>
          <w:szCs w:val="20"/>
        </w:rPr>
        <w:t>Vue d’ensemble détaillée des activités d’enseignement effectuées</w:t>
      </w:r>
    </w:p>
    <w:p w14:paraId="52A58CD6" w14:textId="77777777" w:rsidR="007F4B11" w:rsidRPr="00EF4B2D" w:rsidRDefault="1C21C029" w:rsidP="1C21C029">
      <w:pPr>
        <w:pStyle w:val="Paragraphedeliste"/>
        <w:numPr>
          <w:ilvl w:val="1"/>
          <w:numId w:val="4"/>
        </w:numPr>
        <w:rPr>
          <w:rFonts w:ascii="Arial" w:hAnsi="Arial" w:cs="Arial"/>
          <w:sz w:val="20"/>
          <w:szCs w:val="20"/>
        </w:rPr>
      </w:pPr>
      <w:r>
        <w:rPr>
          <w:rFonts w:ascii="Arial" w:hAnsi="Arial"/>
          <w:sz w:val="20"/>
          <w:szCs w:val="20"/>
        </w:rPr>
        <w:t>Bilan individuel de l’évaluation du camp</w:t>
      </w:r>
    </w:p>
    <w:p w14:paraId="551AE4F8" w14:textId="77777777" w:rsidR="00473E79" w:rsidRDefault="1C21C029" w:rsidP="1C21C029">
      <w:pPr>
        <w:pStyle w:val="Paragraphedeliste"/>
        <w:numPr>
          <w:ilvl w:val="1"/>
          <w:numId w:val="4"/>
        </w:numPr>
        <w:rPr>
          <w:rFonts w:ascii="Arial" w:hAnsi="Arial" w:cs="Arial"/>
          <w:sz w:val="20"/>
          <w:szCs w:val="20"/>
        </w:rPr>
      </w:pPr>
      <w:r>
        <w:rPr>
          <w:rFonts w:ascii="Arial" w:hAnsi="Arial"/>
          <w:sz w:val="20"/>
          <w:szCs w:val="20"/>
        </w:rPr>
        <w:t>Résumé des questionnaires d’évaluation remplis par les élèves</w:t>
      </w:r>
    </w:p>
    <w:p w14:paraId="3D77331F" w14:textId="77777777" w:rsidR="007F64C8" w:rsidRPr="00C12A67" w:rsidRDefault="007F64C8" w:rsidP="00473E79">
      <w:pPr>
        <w:pStyle w:val="Paragraphedeliste"/>
        <w:ind w:left="1440"/>
        <w:rPr>
          <w:rFonts w:ascii="Arial" w:hAnsi="Arial" w:cs="Arial"/>
          <w:sz w:val="20"/>
          <w:szCs w:val="20"/>
          <w:lang w:val="fr-CH"/>
        </w:rPr>
      </w:pPr>
    </w:p>
    <w:p w14:paraId="598F07A6" w14:textId="1BB30298" w:rsidR="007F4B11" w:rsidRDefault="1C21C029" w:rsidP="00473E79">
      <w:pPr>
        <w:pStyle w:val="Paragraphedeliste"/>
        <w:ind w:left="1440"/>
        <w:rPr>
          <w:rFonts w:ascii="Arial" w:hAnsi="Arial" w:cs="Arial"/>
          <w:sz w:val="20"/>
          <w:szCs w:val="20"/>
        </w:rPr>
      </w:pPr>
      <w:r>
        <w:rPr>
          <w:rFonts w:ascii="Arial" w:hAnsi="Arial"/>
          <w:sz w:val="20"/>
          <w:szCs w:val="20"/>
        </w:rPr>
        <w:t xml:space="preserve"> </w:t>
      </w:r>
    </w:p>
    <w:p w14:paraId="06511706" w14:textId="77777777" w:rsidR="001D1904" w:rsidRDefault="001D1904" w:rsidP="00A005D9">
      <w:pPr>
        <w:pBdr>
          <w:top w:val="single" w:sz="4" w:space="1" w:color="auto"/>
          <w:left w:val="single" w:sz="4" w:space="4" w:color="auto"/>
          <w:bottom w:val="single" w:sz="4" w:space="1" w:color="auto"/>
          <w:right w:val="single" w:sz="4" w:space="4" w:color="auto"/>
        </w:pBdr>
        <w:rPr>
          <w:rFonts w:ascii="Arial" w:hAnsi="Arial"/>
          <w:sz w:val="20"/>
          <w:szCs w:val="20"/>
        </w:rPr>
      </w:pPr>
    </w:p>
    <w:p w14:paraId="728F0A63" w14:textId="202B52C4" w:rsidR="001D1904" w:rsidRDefault="003B3DE6" w:rsidP="00A005D9">
      <w:pPr>
        <w:pBdr>
          <w:top w:val="single" w:sz="4" w:space="1" w:color="auto"/>
          <w:left w:val="single" w:sz="4" w:space="4" w:color="auto"/>
          <w:bottom w:val="single" w:sz="4" w:space="1" w:color="auto"/>
          <w:right w:val="single" w:sz="4" w:space="4" w:color="auto"/>
        </w:pBdr>
        <w:rPr>
          <w:rFonts w:ascii="Arial" w:hAnsi="Arial"/>
          <w:sz w:val="20"/>
          <w:szCs w:val="20"/>
        </w:rPr>
      </w:pPr>
      <w:r>
        <w:rPr>
          <w:rFonts w:ascii="Arial" w:hAnsi="Arial"/>
          <w:sz w:val="20"/>
          <w:szCs w:val="20"/>
        </w:rPr>
        <w:t>En m’inscrivant et en participant au programme, je confirme avoir pris connaissance du concept «</w:t>
      </w:r>
      <w:r w:rsidR="001D1904">
        <w:rPr>
          <w:rFonts w:ascii="Arial" w:hAnsi="Arial"/>
          <w:sz w:val="20"/>
          <w:szCs w:val="20"/>
        </w:rPr>
        <w:t xml:space="preserve"> </w:t>
      </w:r>
      <w:r w:rsidR="006A1CDD">
        <w:rPr>
          <w:rFonts w:ascii="Arial" w:hAnsi="Arial"/>
          <w:sz w:val="20"/>
          <w:szCs w:val="20"/>
        </w:rPr>
        <w:t>Deux Im Schnee 2023</w:t>
      </w:r>
      <w:r w:rsidR="001D1904">
        <w:rPr>
          <w:rFonts w:ascii="Arial" w:hAnsi="Arial"/>
          <w:sz w:val="20"/>
          <w:szCs w:val="20"/>
        </w:rPr>
        <w:t xml:space="preserve"> </w:t>
      </w:r>
      <w:r>
        <w:rPr>
          <w:rFonts w:ascii="Arial" w:hAnsi="Arial"/>
          <w:sz w:val="20"/>
          <w:szCs w:val="20"/>
        </w:rPr>
        <w:t xml:space="preserve">» et déclare accepter le cahier des charges décrit ci-dessus. </w:t>
      </w:r>
    </w:p>
    <w:p w14:paraId="538060E1" w14:textId="6FED02BD" w:rsidR="003B3DE6" w:rsidRPr="003B3DE6" w:rsidRDefault="003B3DE6" w:rsidP="00A005D9">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sz w:val="20"/>
          <w:szCs w:val="20"/>
        </w:rPr>
        <w:t xml:space="preserve">  </w:t>
      </w:r>
    </w:p>
    <w:sectPr w:rsidR="003B3DE6" w:rsidRPr="003B3DE6" w:rsidSect="00A005D9">
      <w:headerReference w:type="default" r:id="rId8"/>
      <w:footerReference w:type="default" r:id="rId9"/>
      <w:pgSz w:w="11900" w:h="16820"/>
      <w:pgMar w:top="1418" w:right="843" w:bottom="1134" w:left="993" w:header="1701"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A191D" w14:textId="77777777" w:rsidR="00A92E60" w:rsidRPr="00D76894" w:rsidRDefault="00A92E60" w:rsidP="000D496F">
      <w:pPr>
        <w:rPr>
          <w:rFonts w:ascii="Arial" w:eastAsia="Arial" w:hAnsi="Arial"/>
        </w:rPr>
      </w:pPr>
      <w:r w:rsidRPr="00D76894">
        <w:rPr>
          <w:rFonts w:ascii="Arial" w:eastAsia="Arial" w:hAnsi="Arial"/>
        </w:rPr>
        <w:separator/>
      </w:r>
    </w:p>
  </w:endnote>
  <w:endnote w:type="continuationSeparator" w:id="0">
    <w:p w14:paraId="2360F746" w14:textId="77777777" w:rsidR="00A92E60" w:rsidRPr="00D76894" w:rsidRDefault="00A92E60" w:rsidP="000D496F">
      <w:pPr>
        <w:rPr>
          <w:rFonts w:ascii="Arial" w:eastAsia="Arial" w:hAnsi="Arial"/>
        </w:rPr>
      </w:pPr>
      <w:r w:rsidRPr="00D76894">
        <w:rPr>
          <w:rFonts w:ascii="Arial" w:eastAsia="Arial" w:hAnsi="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BA16" w14:textId="20DA8E6B" w:rsidR="007E5441" w:rsidRPr="00D76894" w:rsidRDefault="00D81CE3">
    <w:pPr>
      <w:pStyle w:val="Pieddepage"/>
      <w:rPr>
        <w:rFonts w:ascii="Arial" w:eastAsia="Arial" w:hAnsi="Arial"/>
      </w:rPr>
    </w:pPr>
    <w:r>
      <w:rPr>
        <w:rFonts w:ascii="Arial" w:hAnsi="Arial"/>
        <w:noProof/>
        <w:lang w:val="fr-CH" w:eastAsia="fr-CH"/>
      </w:rPr>
      <w:drawing>
        <wp:anchor distT="0" distB="0" distL="114300" distR="114300" simplePos="0" relativeHeight="251662336" behindDoc="1" locked="0" layoutInCell="1" allowOverlap="1" wp14:anchorId="6843984F" wp14:editId="20CFD5F7">
          <wp:simplePos x="0" y="0"/>
          <wp:positionH relativeFrom="column">
            <wp:posOffset>2188210</wp:posOffset>
          </wp:positionH>
          <wp:positionV relativeFrom="paragraph">
            <wp:posOffset>49530</wp:posOffset>
          </wp:positionV>
          <wp:extent cx="4641215" cy="628650"/>
          <wp:effectExtent l="0" t="0" r="6985" b="0"/>
          <wp:wrapThrough wrapText="bothSides">
            <wp:wrapPolygon edited="0">
              <wp:start x="0" y="0"/>
              <wp:lineTo x="0" y="20945"/>
              <wp:lineTo x="21544" y="20945"/>
              <wp:lineTo x="21544"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ies_fusszeile.jpg"/>
                  <pic:cNvPicPr/>
                </pic:nvPicPr>
                <pic:blipFill>
                  <a:blip r:embed="rId1">
                    <a:extLst>
                      <a:ext uri="{28A0092B-C50C-407E-A947-70E740481C1C}">
                        <a14:useLocalDpi xmlns:a14="http://schemas.microsoft.com/office/drawing/2010/main" val="0"/>
                      </a:ext>
                    </a:extLst>
                  </a:blip>
                  <a:stretch>
                    <a:fillRect/>
                  </a:stretch>
                </pic:blipFill>
                <pic:spPr>
                  <a:xfrm>
                    <a:off x="0" y="0"/>
                    <a:ext cx="4641215" cy="62865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inline distT="0" distB="0" distL="0" distR="0" wp14:anchorId="4B49B58A" wp14:editId="65C64DC4">
          <wp:extent cx="1482090" cy="218440"/>
          <wp:effectExtent l="0" t="0" r="381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a:stretch>
                    <a:fillRect/>
                  </a:stretch>
                </pic:blipFill>
                <pic:spPr>
                  <a:xfrm>
                    <a:off x="0" y="0"/>
                    <a:ext cx="1482090" cy="218440"/>
                  </a:xfrm>
                  <a:prstGeom prst="rect">
                    <a:avLst/>
                  </a:prstGeom>
                </pic:spPr>
              </pic:pic>
            </a:graphicData>
          </a:graphic>
        </wp:inline>
      </w:drawing>
    </w:r>
    <w:r>
      <w:rPr>
        <w:noProof/>
        <w:lang w:val="fr-CH" w:eastAsia="fr-CH"/>
      </w:rPr>
      <w:drawing>
        <wp:inline distT="0" distB="0" distL="0" distR="0" wp14:anchorId="2FD9FE05" wp14:editId="448C10A3">
          <wp:extent cx="552450" cy="55245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a:stretch>
                    <a:fillRect/>
                  </a:stretch>
                </pic:blipFill>
                <pic:spPr>
                  <a:xfrm>
                    <a:off x="0" y="0"/>
                    <a:ext cx="552450" cy="552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36546" w14:textId="77777777" w:rsidR="00A92E60" w:rsidRPr="00D76894" w:rsidRDefault="00A92E60" w:rsidP="000D496F">
      <w:pPr>
        <w:rPr>
          <w:rFonts w:ascii="Arial" w:eastAsia="Arial" w:hAnsi="Arial"/>
        </w:rPr>
      </w:pPr>
      <w:r w:rsidRPr="00D76894">
        <w:rPr>
          <w:rFonts w:ascii="Arial" w:eastAsia="Arial" w:hAnsi="Arial"/>
        </w:rPr>
        <w:separator/>
      </w:r>
    </w:p>
  </w:footnote>
  <w:footnote w:type="continuationSeparator" w:id="0">
    <w:p w14:paraId="207388FB" w14:textId="77777777" w:rsidR="00A92E60" w:rsidRPr="00D76894" w:rsidRDefault="00A92E60" w:rsidP="000D496F">
      <w:pPr>
        <w:rPr>
          <w:rFonts w:ascii="Arial" w:eastAsia="Arial" w:hAnsi="Arial"/>
        </w:rPr>
      </w:pPr>
      <w:r w:rsidRPr="00D76894">
        <w:rPr>
          <w:rFonts w:ascii="Arial" w:eastAsia="Arial" w:hAnsi="Aria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41A1" w14:textId="77777777" w:rsidR="007E5441" w:rsidRPr="00D76894" w:rsidRDefault="007A7186">
    <w:pPr>
      <w:pStyle w:val="En-tte"/>
      <w:rPr>
        <w:rFonts w:ascii="Arial" w:eastAsia="Arial" w:hAnsi="Arial"/>
      </w:rPr>
    </w:pPr>
    <w:r>
      <w:rPr>
        <w:rFonts w:ascii="Arial" w:hAnsi="Arial"/>
        <w:noProof/>
        <w:lang w:val="fr-CH" w:eastAsia="fr-CH"/>
      </w:rPr>
      <w:drawing>
        <wp:anchor distT="0" distB="0" distL="114300" distR="114300" simplePos="0" relativeHeight="251661312" behindDoc="0" locked="0" layoutInCell="1" allowOverlap="1" wp14:anchorId="4D095739" wp14:editId="7A63F92D">
          <wp:simplePos x="0" y="0"/>
          <wp:positionH relativeFrom="margin">
            <wp:posOffset>-502285</wp:posOffset>
          </wp:positionH>
          <wp:positionV relativeFrom="margin">
            <wp:posOffset>-873125</wp:posOffset>
          </wp:positionV>
          <wp:extent cx="4333875" cy="82423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chnee entete.png"/>
                  <pic:cNvPicPr/>
                </pic:nvPicPr>
                <pic:blipFill>
                  <a:blip r:embed="rId1">
                    <a:extLst>
                      <a:ext uri="{28A0092B-C50C-407E-A947-70E740481C1C}">
                        <a14:useLocalDpi xmlns:a14="http://schemas.microsoft.com/office/drawing/2010/main" val="0"/>
                      </a:ext>
                    </a:extLst>
                  </a:blip>
                  <a:stretch>
                    <a:fillRect/>
                  </a:stretch>
                </pic:blipFill>
                <pic:spPr>
                  <a:xfrm>
                    <a:off x="0" y="0"/>
                    <a:ext cx="4333875" cy="824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43FC3"/>
    <w:multiLevelType w:val="hybridMultilevel"/>
    <w:tmpl w:val="B8D2D38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347A7CE8"/>
    <w:multiLevelType w:val="hybridMultilevel"/>
    <w:tmpl w:val="04F0C096"/>
    <w:lvl w:ilvl="0" w:tplc="040C000F">
      <w:start w:val="1"/>
      <w:numFmt w:val="decimal"/>
      <w:lvlText w:val="%1."/>
      <w:lvlJc w:val="left"/>
      <w:pPr>
        <w:ind w:left="720" w:hanging="360"/>
      </w:pPr>
    </w:lvl>
    <w:lvl w:ilvl="1" w:tplc="040C000B">
      <w:start w:val="1"/>
      <w:numFmt w:val="bullet"/>
      <w:lvlText w:val=""/>
      <w:lvlJc w:val="left"/>
      <w:pPr>
        <w:ind w:left="1440" w:hanging="360"/>
      </w:pPr>
      <w:rPr>
        <w:rFonts w:ascii="Wingdings" w:hAnsi="Wingdings" w:hint="default"/>
      </w:rPr>
    </w:lvl>
    <w:lvl w:ilvl="2" w:tplc="AB7E928C">
      <w:start w:val="3"/>
      <w:numFmt w:val="bullet"/>
      <w:lvlText w:val="-"/>
      <w:lvlJc w:val="left"/>
      <w:pPr>
        <w:ind w:left="2340" w:hanging="360"/>
      </w:pPr>
      <w:rPr>
        <w:rFonts w:ascii="Arial" w:eastAsia="Times New Roman" w:hAnsi="Arial" w:cs="Arial" w:hint="default"/>
      </w:rPr>
    </w:lvl>
    <w:lvl w:ilvl="3" w:tplc="C890D5E2">
      <w:start w:val="1"/>
      <w:numFmt w:val="decimal"/>
      <w:lvlText w:val="%4."/>
      <w:lvlJc w:val="left"/>
      <w:pPr>
        <w:ind w:left="2880" w:hanging="360"/>
      </w:pPr>
      <w:rPr>
        <w:rFonts w:ascii="Arial" w:eastAsia="Times New Roman" w:hAnsi="Arial" w:cs="Arial"/>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4700C5E"/>
    <w:multiLevelType w:val="hybridMultilevel"/>
    <w:tmpl w:val="45006D2E"/>
    <w:lvl w:ilvl="0" w:tplc="04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67101540"/>
    <w:multiLevelType w:val="hybridMultilevel"/>
    <w:tmpl w:val="FEB055B2"/>
    <w:lvl w:ilvl="0" w:tplc="100C000B">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4" w15:restartNumberingAfterBreak="0">
    <w:nsid w:val="6D0F165A"/>
    <w:multiLevelType w:val="hybridMultilevel"/>
    <w:tmpl w:val="76086BE4"/>
    <w:lvl w:ilvl="0" w:tplc="04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35"/>
    <w:rsid w:val="00005BEB"/>
    <w:rsid w:val="0002270D"/>
    <w:rsid w:val="00026018"/>
    <w:rsid w:val="000522CB"/>
    <w:rsid w:val="000532FC"/>
    <w:rsid w:val="00071931"/>
    <w:rsid w:val="00083A10"/>
    <w:rsid w:val="000A49F2"/>
    <w:rsid w:val="000D496F"/>
    <w:rsid w:val="000F51F5"/>
    <w:rsid w:val="0014642A"/>
    <w:rsid w:val="0015794C"/>
    <w:rsid w:val="00194EDD"/>
    <w:rsid w:val="001A4358"/>
    <w:rsid w:val="001D1904"/>
    <w:rsid w:val="001D6D68"/>
    <w:rsid w:val="00200AB8"/>
    <w:rsid w:val="00222DCC"/>
    <w:rsid w:val="00254BCD"/>
    <w:rsid w:val="0027662D"/>
    <w:rsid w:val="00281639"/>
    <w:rsid w:val="002C003E"/>
    <w:rsid w:val="002C7532"/>
    <w:rsid w:val="002E47B9"/>
    <w:rsid w:val="003003EF"/>
    <w:rsid w:val="00305ECB"/>
    <w:rsid w:val="00334BB8"/>
    <w:rsid w:val="00376CA4"/>
    <w:rsid w:val="003B3DE6"/>
    <w:rsid w:val="003D7666"/>
    <w:rsid w:val="0040111C"/>
    <w:rsid w:val="00430D89"/>
    <w:rsid w:val="004558E1"/>
    <w:rsid w:val="00473E79"/>
    <w:rsid w:val="0048582E"/>
    <w:rsid w:val="004A02E8"/>
    <w:rsid w:val="004B6446"/>
    <w:rsid w:val="004C29D2"/>
    <w:rsid w:val="004F1E51"/>
    <w:rsid w:val="004F6906"/>
    <w:rsid w:val="005034E3"/>
    <w:rsid w:val="00564626"/>
    <w:rsid w:val="005B42C3"/>
    <w:rsid w:val="005C782D"/>
    <w:rsid w:val="005F02CB"/>
    <w:rsid w:val="00607B4F"/>
    <w:rsid w:val="006318A8"/>
    <w:rsid w:val="00651835"/>
    <w:rsid w:val="00663CB5"/>
    <w:rsid w:val="006A1CDD"/>
    <w:rsid w:val="006B2595"/>
    <w:rsid w:val="006B6D27"/>
    <w:rsid w:val="006C09AC"/>
    <w:rsid w:val="006E5F6D"/>
    <w:rsid w:val="007321C6"/>
    <w:rsid w:val="00740B47"/>
    <w:rsid w:val="007974E0"/>
    <w:rsid w:val="007A7186"/>
    <w:rsid w:val="007E5441"/>
    <w:rsid w:val="007E795F"/>
    <w:rsid w:val="007F4B11"/>
    <w:rsid w:val="007F64C8"/>
    <w:rsid w:val="00814163"/>
    <w:rsid w:val="00847070"/>
    <w:rsid w:val="0087637A"/>
    <w:rsid w:val="008967B6"/>
    <w:rsid w:val="008A633F"/>
    <w:rsid w:val="008D7A31"/>
    <w:rsid w:val="008E6901"/>
    <w:rsid w:val="00911BA8"/>
    <w:rsid w:val="009751C1"/>
    <w:rsid w:val="009A5C19"/>
    <w:rsid w:val="009F5C23"/>
    <w:rsid w:val="00A005D9"/>
    <w:rsid w:val="00A10FB2"/>
    <w:rsid w:val="00A11F76"/>
    <w:rsid w:val="00A15E86"/>
    <w:rsid w:val="00A414B4"/>
    <w:rsid w:val="00A467F5"/>
    <w:rsid w:val="00A67BB2"/>
    <w:rsid w:val="00A83907"/>
    <w:rsid w:val="00A857B2"/>
    <w:rsid w:val="00A92E60"/>
    <w:rsid w:val="00AB28F8"/>
    <w:rsid w:val="00AC020E"/>
    <w:rsid w:val="00AC5E6F"/>
    <w:rsid w:val="00AD0CD2"/>
    <w:rsid w:val="00AE7E85"/>
    <w:rsid w:val="00AF70B4"/>
    <w:rsid w:val="00AF7263"/>
    <w:rsid w:val="00B11009"/>
    <w:rsid w:val="00B12A71"/>
    <w:rsid w:val="00B251FB"/>
    <w:rsid w:val="00B55FCE"/>
    <w:rsid w:val="00B7124A"/>
    <w:rsid w:val="00B768C9"/>
    <w:rsid w:val="00B824E7"/>
    <w:rsid w:val="00BB3843"/>
    <w:rsid w:val="00BB4868"/>
    <w:rsid w:val="00BD4F64"/>
    <w:rsid w:val="00BE12A4"/>
    <w:rsid w:val="00C12A67"/>
    <w:rsid w:val="00C21FBB"/>
    <w:rsid w:val="00CD3899"/>
    <w:rsid w:val="00CF5C18"/>
    <w:rsid w:val="00D05FFD"/>
    <w:rsid w:val="00D16784"/>
    <w:rsid w:val="00D76894"/>
    <w:rsid w:val="00D81CE3"/>
    <w:rsid w:val="00D874DB"/>
    <w:rsid w:val="00DA4507"/>
    <w:rsid w:val="00DE1068"/>
    <w:rsid w:val="00DE686B"/>
    <w:rsid w:val="00E0757B"/>
    <w:rsid w:val="00E51190"/>
    <w:rsid w:val="00EB25EE"/>
    <w:rsid w:val="00EC5991"/>
    <w:rsid w:val="00EF2273"/>
    <w:rsid w:val="00EF5EA2"/>
    <w:rsid w:val="00F02B62"/>
    <w:rsid w:val="00F11F7B"/>
    <w:rsid w:val="00F16BD5"/>
    <w:rsid w:val="00F353DA"/>
    <w:rsid w:val="00F7596D"/>
    <w:rsid w:val="00FA486D"/>
    <w:rsid w:val="00FF1CD6"/>
    <w:rsid w:val="00FF776D"/>
    <w:rsid w:val="1C21C02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282B85"/>
  <w15:docId w15:val="{AE778720-BBAF-40D9-AA98-0F009D88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2A4"/>
  </w:style>
  <w:style w:type="paragraph" w:styleId="Titre1">
    <w:name w:val="heading 1"/>
    <w:basedOn w:val="Normal"/>
    <w:next w:val="Normal"/>
    <w:link w:val="Titre1Car"/>
    <w:uiPriority w:val="9"/>
    <w:qFormat/>
    <w:rsid w:val="00E0757B"/>
    <w:pPr>
      <w:keepNext/>
      <w:keepLines/>
      <w:spacing w:before="480"/>
      <w:outlineLvl w:val="0"/>
    </w:pPr>
    <w:rPr>
      <w:rFonts w:ascii="Times New Roman" w:eastAsia="Times New Roman" w:hAnsi="Times New Roman"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496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496F"/>
    <w:rPr>
      <w:rFonts w:ascii="Lucida Grande" w:hAnsi="Lucida Grande" w:cs="Lucida Grande"/>
      <w:sz w:val="18"/>
      <w:szCs w:val="18"/>
    </w:rPr>
  </w:style>
  <w:style w:type="paragraph" w:styleId="En-tte">
    <w:name w:val="header"/>
    <w:basedOn w:val="Normal"/>
    <w:link w:val="En-tteCar"/>
    <w:uiPriority w:val="99"/>
    <w:unhideWhenUsed/>
    <w:rsid w:val="000D496F"/>
    <w:pPr>
      <w:tabs>
        <w:tab w:val="center" w:pos="4536"/>
        <w:tab w:val="right" w:pos="9072"/>
      </w:tabs>
    </w:pPr>
  </w:style>
  <w:style w:type="character" w:customStyle="1" w:styleId="En-tteCar">
    <w:name w:val="En-tête Car"/>
    <w:basedOn w:val="Policepardfaut"/>
    <w:link w:val="En-tte"/>
    <w:uiPriority w:val="99"/>
    <w:rsid w:val="000D496F"/>
  </w:style>
  <w:style w:type="paragraph" w:styleId="Pieddepage">
    <w:name w:val="footer"/>
    <w:basedOn w:val="Normal"/>
    <w:link w:val="PieddepageCar"/>
    <w:uiPriority w:val="99"/>
    <w:unhideWhenUsed/>
    <w:rsid w:val="000D496F"/>
    <w:pPr>
      <w:tabs>
        <w:tab w:val="center" w:pos="4536"/>
        <w:tab w:val="right" w:pos="9072"/>
      </w:tabs>
    </w:pPr>
  </w:style>
  <w:style w:type="character" w:customStyle="1" w:styleId="PieddepageCar">
    <w:name w:val="Pied de page Car"/>
    <w:basedOn w:val="Policepardfaut"/>
    <w:link w:val="Pieddepage"/>
    <w:uiPriority w:val="99"/>
    <w:rsid w:val="000D496F"/>
  </w:style>
  <w:style w:type="character" w:customStyle="1" w:styleId="Titre1Car">
    <w:name w:val="Titre 1 Car"/>
    <w:basedOn w:val="Policepardfaut"/>
    <w:link w:val="Titre1"/>
    <w:uiPriority w:val="9"/>
    <w:rsid w:val="00E0757B"/>
    <w:rPr>
      <w:rFonts w:ascii="Times New Roman" w:eastAsia="Times New Roman" w:hAnsi="Times New Roman" w:cstheme="majorBidi"/>
      <w:b/>
      <w:bCs/>
      <w:color w:val="345A8A" w:themeColor="accent1" w:themeShade="B5"/>
      <w:sz w:val="32"/>
      <w:szCs w:val="32"/>
    </w:rPr>
  </w:style>
  <w:style w:type="table" w:styleId="Grilledutableau">
    <w:name w:val="Table Grid"/>
    <w:basedOn w:val="TableauNormal"/>
    <w:uiPriority w:val="59"/>
    <w:rsid w:val="00651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02B62"/>
    <w:rPr>
      <w:sz w:val="18"/>
      <w:szCs w:val="18"/>
    </w:rPr>
  </w:style>
  <w:style w:type="paragraph" w:styleId="Commentaire">
    <w:name w:val="annotation text"/>
    <w:basedOn w:val="Normal"/>
    <w:link w:val="CommentaireCar"/>
    <w:uiPriority w:val="99"/>
    <w:semiHidden/>
    <w:unhideWhenUsed/>
    <w:rsid w:val="00F02B62"/>
  </w:style>
  <w:style w:type="character" w:customStyle="1" w:styleId="CommentaireCar">
    <w:name w:val="Commentaire Car"/>
    <w:basedOn w:val="Policepardfaut"/>
    <w:link w:val="Commentaire"/>
    <w:uiPriority w:val="99"/>
    <w:semiHidden/>
    <w:rsid w:val="00F02B62"/>
  </w:style>
  <w:style w:type="paragraph" w:styleId="Objetducommentaire">
    <w:name w:val="annotation subject"/>
    <w:basedOn w:val="Commentaire"/>
    <w:next w:val="Commentaire"/>
    <w:link w:val="ObjetducommentaireCar"/>
    <w:uiPriority w:val="99"/>
    <w:semiHidden/>
    <w:unhideWhenUsed/>
    <w:rsid w:val="00F02B62"/>
    <w:rPr>
      <w:b/>
      <w:bCs/>
      <w:sz w:val="20"/>
      <w:szCs w:val="20"/>
    </w:rPr>
  </w:style>
  <w:style w:type="character" w:customStyle="1" w:styleId="ObjetducommentaireCar">
    <w:name w:val="Objet du commentaire Car"/>
    <w:basedOn w:val="CommentaireCar"/>
    <w:link w:val="Objetducommentaire"/>
    <w:uiPriority w:val="99"/>
    <w:semiHidden/>
    <w:rsid w:val="00F02B62"/>
    <w:rPr>
      <w:b/>
      <w:bCs/>
      <w:sz w:val="20"/>
      <w:szCs w:val="20"/>
    </w:rPr>
  </w:style>
  <w:style w:type="paragraph" w:styleId="Paragraphedeliste">
    <w:name w:val="List Paragraph"/>
    <w:basedOn w:val="Normal"/>
    <w:uiPriority w:val="34"/>
    <w:qFormat/>
    <w:rsid w:val="0015794C"/>
    <w:pPr>
      <w:ind w:left="720"/>
      <w:contextualSpacing/>
    </w:pPr>
    <w:rPr>
      <w:rFonts w:ascii="Calibri" w:eastAsia="Times New Roman" w:hAnsi="Calibri" w:cs="Calibri"/>
      <w:sz w:val="22"/>
      <w:szCs w:val="22"/>
      <w:lang w:eastAsia="en-US"/>
    </w:rPr>
  </w:style>
  <w:style w:type="paragraph" w:styleId="Rvision">
    <w:name w:val="Revision"/>
    <w:hidden/>
    <w:uiPriority w:val="99"/>
    <w:semiHidden/>
    <w:rsid w:val="00A15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65F39-CD5D-492D-B340-0DCF1627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410</Words>
  <Characters>2260</Characters>
  <Application>Microsoft Office Word</Application>
  <DocSecurity>0</DocSecurity>
  <Lines>18</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Etat de Genève</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Catherine (DIP)</dc:creator>
  <cp:lastModifiedBy>Fernandez Catherine (DIP)</cp:lastModifiedBy>
  <cp:revision>2</cp:revision>
  <cp:lastPrinted>2016-05-26T14:51:00Z</cp:lastPrinted>
  <dcterms:created xsi:type="dcterms:W3CDTF">2022-02-07T10:58:00Z</dcterms:created>
  <dcterms:modified xsi:type="dcterms:W3CDTF">2022-02-07T10:58:00Z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