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E5" w:rsidRDefault="00636DE5">
      <w:pPr>
        <w:rPr>
          <w:b/>
          <w:sz w:val="28"/>
          <w:szCs w:val="28"/>
        </w:rPr>
      </w:pPr>
      <w:r w:rsidRPr="00636DE5">
        <w:rPr>
          <w:b/>
          <w:sz w:val="28"/>
          <w:szCs w:val="28"/>
        </w:rPr>
        <w:t xml:space="preserve">Extraits de points de vue critiques d’élèves </w:t>
      </w:r>
      <w:r>
        <w:rPr>
          <w:b/>
          <w:sz w:val="28"/>
          <w:szCs w:val="28"/>
        </w:rPr>
        <w:t xml:space="preserve">de la C2a </w:t>
      </w:r>
      <w:r w:rsidRPr="00636DE5">
        <w:rPr>
          <w:b/>
          <w:sz w:val="28"/>
          <w:szCs w:val="28"/>
        </w:rPr>
        <w:t xml:space="preserve">sur </w:t>
      </w:r>
    </w:p>
    <w:p w:rsidR="00B77AE5" w:rsidRDefault="00636DE5">
      <w:pPr>
        <w:rPr>
          <w:b/>
          <w:sz w:val="28"/>
          <w:szCs w:val="28"/>
        </w:rPr>
      </w:pPr>
      <w:r w:rsidRPr="00636DE5">
        <w:rPr>
          <w:b/>
          <w:i/>
          <w:sz w:val="28"/>
          <w:szCs w:val="28"/>
        </w:rPr>
        <w:t>Luxe, calme</w:t>
      </w:r>
      <w:r w:rsidRPr="00636DE5">
        <w:rPr>
          <w:b/>
          <w:sz w:val="28"/>
          <w:szCs w:val="28"/>
        </w:rPr>
        <w:t xml:space="preserve"> de Mathieu </w:t>
      </w:r>
      <w:proofErr w:type="spellStart"/>
      <w:r w:rsidRPr="00636DE5">
        <w:rPr>
          <w:b/>
          <w:sz w:val="28"/>
          <w:szCs w:val="28"/>
        </w:rPr>
        <w:t>Bertholet</w:t>
      </w:r>
      <w:proofErr w:type="spellEnd"/>
    </w:p>
    <w:p w:rsidR="00636DE5" w:rsidRDefault="00636DE5">
      <w:pPr>
        <w:rPr>
          <w:b/>
        </w:rPr>
      </w:pPr>
    </w:p>
    <w:p w:rsidR="0038685A" w:rsidRDefault="0038685A" w:rsidP="00636DE5">
      <w:pPr>
        <w:jc w:val="both"/>
        <w:rPr>
          <w:rFonts w:ascii="Arial" w:hAnsi="Arial"/>
          <w:sz w:val="24"/>
        </w:rPr>
      </w:pPr>
    </w:p>
    <w:p w:rsidR="0038685A" w:rsidRPr="0038685A" w:rsidRDefault="003142FD" w:rsidP="0038685A">
      <w:pPr>
        <w:spacing w:after="0"/>
        <w:jc w:val="both"/>
        <w:rPr>
          <w:rFonts w:ascii="Arial" w:hAnsi="Arial" w:cs="Arial"/>
          <w:b/>
          <w:sz w:val="24"/>
          <w:szCs w:val="24"/>
        </w:rPr>
      </w:pPr>
      <w:r>
        <w:rPr>
          <w:rFonts w:ascii="Arial" w:hAnsi="Arial" w:cs="Arial"/>
          <w:b/>
          <w:sz w:val="24"/>
          <w:szCs w:val="24"/>
        </w:rPr>
        <w:t>S</w:t>
      </w:r>
      <w:r w:rsidR="0038685A" w:rsidRPr="0038685A">
        <w:rPr>
          <w:rFonts w:ascii="Arial" w:hAnsi="Arial" w:cs="Arial"/>
          <w:b/>
          <w:sz w:val="24"/>
          <w:szCs w:val="24"/>
        </w:rPr>
        <w:t>uicide assisté</w:t>
      </w:r>
      <w:r>
        <w:rPr>
          <w:rFonts w:ascii="Arial" w:hAnsi="Arial" w:cs="Arial"/>
          <w:b/>
          <w:sz w:val="24"/>
          <w:szCs w:val="24"/>
        </w:rPr>
        <w:t xml:space="preserve"> et palace</w:t>
      </w:r>
    </w:p>
    <w:p w:rsidR="0038685A" w:rsidRPr="0038685A" w:rsidRDefault="0038685A" w:rsidP="0038685A">
      <w:pPr>
        <w:spacing w:after="0"/>
        <w:ind w:firstLine="708"/>
        <w:jc w:val="both"/>
        <w:rPr>
          <w:rFonts w:ascii="Arial" w:hAnsi="Arial" w:cs="Arial"/>
          <w:sz w:val="24"/>
          <w:szCs w:val="24"/>
        </w:rPr>
      </w:pPr>
    </w:p>
    <w:p w:rsidR="0038685A" w:rsidRDefault="0038685A" w:rsidP="0038685A">
      <w:pPr>
        <w:spacing w:after="0"/>
        <w:jc w:val="both"/>
        <w:rPr>
          <w:rFonts w:ascii="Arial" w:hAnsi="Arial" w:cs="Arial"/>
          <w:sz w:val="24"/>
          <w:szCs w:val="24"/>
        </w:rPr>
      </w:pPr>
      <w:r w:rsidRPr="0038685A">
        <w:rPr>
          <w:rFonts w:ascii="Arial" w:hAnsi="Arial" w:cs="Arial"/>
          <w:sz w:val="24"/>
          <w:szCs w:val="24"/>
        </w:rPr>
        <w:t>Le but de la mise en scène était pour moi de montrer que les personnes qui ont recours au suicide assisté ont le droit de mourir dans un endroit magnifique. Et je pense que le spectacle a fait un bon travail. Par exemple parce que les personnages s’amusent comme des fous et sont heureux de rester dans cet hôtel avant leur mort comme dans la scène du milieu. Ça nous montre que c’est vraiment dommage que des gens qui veulent mourir, doivent mourir dans des endroits qui ne font pas rêver.</w:t>
      </w:r>
    </w:p>
    <w:p w:rsidR="0038685A" w:rsidRDefault="0038685A" w:rsidP="0038685A">
      <w:pPr>
        <w:spacing w:after="0"/>
        <w:jc w:val="both"/>
        <w:rPr>
          <w:rFonts w:ascii="Arial" w:hAnsi="Arial" w:cs="Arial"/>
          <w:sz w:val="24"/>
          <w:szCs w:val="24"/>
        </w:rPr>
      </w:pPr>
    </w:p>
    <w:p w:rsidR="0038685A" w:rsidRPr="0038685A" w:rsidRDefault="0038685A" w:rsidP="0038685A">
      <w:pPr>
        <w:spacing w:after="0"/>
        <w:jc w:val="both"/>
        <w:rPr>
          <w:rFonts w:ascii="Arial" w:hAnsi="Arial" w:cs="Arial"/>
          <w:sz w:val="24"/>
          <w:szCs w:val="24"/>
        </w:rPr>
      </w:pPr>
      <w:r>
        <w:rPr>
          <w:rFonts w:ascii="Arial" w:hAnsi="Arial" w:cs="Arial"/>
          <w:sz w:val="24"/>
          <w:szCs w:val="24"/>
        </w:rPr>
        <w:t>Aaron Nair</w:t>
      </w:r>
    </w:p>
    <w:p w:rsidR="00636DE5" w:rsidRDefault="00636DE5" w:rsidP="00636DE5">
      <w:pPr>
        <w:jc w:val="both"/>
        <w:rPr>
          <w:rFonts w:ascii="Arial" w:hAnsi="Arial"/>
          <w:sz w:val="24"/>
        </w:rPr>
      </w:pPr>
    </w:p>
    <w:p w:rsidR="00636DE5" w:rsidRPr="00636DE5" w:rsidRDefault="00636DE5" w:rsidP="00636DE5">
      <w:pPr>
        <w:jc w:val="both"/>
        <w:rPr>
          <w:rFonts w:ascii="Arial" w:hAnsi="Arial" w:cs="Arial"/>
          <w:b/>
          <w:sz w:val="24"/>
          <w:szCs w:val="24"/>
        </w:rPr>
      </w:pPr>
      <w:r w:rsidRPr="00636DE5">
        <w:rPr>
          <w:rFonts w:ascii="Arial" w:hAnsi="Arial" w:cs="Arial"/>
          <w:b/>
          <w:sz w:val="24"/>
          <w:szCs w:val="24"/>
        </w:rPr>
        <w:t>Ennui et incompréhension</w:t>
      </w:r>
    </w:p>
    <w:p w:rsidR="00636DE5" w:rsidRDefault="00636DE5" w:rsidP="00636DE5">
      <w:pPr>
        <w:jc w:val="both"/>
        <w:rPr>
          <w:rFonts w:ascii="Arial" w:hAnsi="Arial" w:cs="Arial"/>
          <w:sz w:val="24"/>
          <w:szCs w:val="24"/>
        </w:rPr>
      </w:pPr>
      <w:r w:rsidRPr="00636DE5">
        <w:rPr>
          <w:rFonts w:ascii="Arial" w:hAnsi="Arial" w:cs="Arial"/>
          <w:sz w:val="24"/>
          <w:szCs w:val="24"/>
        </w:rPr>
        <w:t>Mon opinion finale sur cette pièce e</w:t>
      </w:r>
      <w:r>
        <w:rPr>
          <w:rFonts w:ascii="Arial" w:hAnsi="Arial" w:cs="Arial"/>
          <w:sz w:val="24"/>
          <w:szCs w:val="24"/>
        </w:rPr>
        <w:t>s</w:t>
      </w:r>
      <w:r w:rsidRPr="00636DE5">
        <w:rPr>
          <w:rFonts w:ascii="Arial" w:hAnsi="Arial" w:cs="Arial"/>
          <w:sz w:val="24"/>
          <w:szCs w:val="24"/>
        </w:rPr>
        <w:t>t que je ne l’ai pas du tout appré</w:t>
      </w:r>
      <w:r>
        <w:rPr>
          <w:rFonts w:ascii="Arial" w:hAnsi="Arial" w:cs="Arial"/>
          <w:sz w:val="24"/>
          <w:szCs w:val="24"/>
        </w:rPr>
        <w:t xml:space="preserve">ciée. </w:t>
      </w:r>
      <w:r w:rsidRPr="00636DE5">
        <w:rPr>
          <w:rFonts w:ascii="Arial" w:hAnsi="Arial" w:cs="Arial"/>
          <w:sz w:val="24"/>
          <w:szCs w:val="24"/>
        </w:rPr>
        <w:t>Quand j’ai entendu le thème</w:t>
      </w:r>
      <w:r>
        <w:rPr>
          <w:rFonts w:ascii="Arial" w:hAnsi="Arial" w:cs="Arial"/>
          <w:sz w:val="24"/>
          <w:szCs w:val="24"/>
        </w:rPr>
        <w:t xml:space="preserve"> de la pièce je me suis imaginé</w:t>
      </w:r>
      <w:r w:rsidRPr="00636DE5">
        <w:rPr>
          <w:rFonts w:ascii="Arial" w:hAnsi="Arial" w:cs="Arial"/>
          <w:sz w:val="24"/>
          <w:szCs w:val="24"/>
        </w:rPr>
        <w:t xml:space="preserve"> beaucoup de choses tel</w:t>
      </w:r>
      <w:r>
        <w:rPr>
          <w:rFonts w:ascii="Arial" w:hAnsi="Arial" w:cs="Arial"/>
          <w:sz w:val="24"/>
          <w:szCs w:val="24"/>
        </w:rPr>
        <w:t>le</w:t>
      </w:r>
      <w:r w:rsidRPr="00636DE5">
        <w:rPr>
          <w:rFonts w:ascii="Arial" w:hAnsi="Arial" w:cs="Arial"/>
          <w:sz w:val="24"/>
          <w:szCs w:val="24"/>
        </w:rPr>
        <w:t>s que des mess</w:t>
      </w:r>
      <w:r>
        <w:rPr>
          <w:rFonts w:ascii="Arial" w:hAnsi="Arial" w:cs="Arial"/>
          <w:sz w:val="24"/>
          <w:szCs w:val="24"/>
        </w:rPr>
        <w:t>ages de prévention sur le suicide assisté. J</w:t>
      </w:r>
      <w:r w:rsidRPr="00636DE5">
        <w:rPr>
          <w:rFonts w:ascii="Arial" w:hAnsi="Arial" w:cs="Arial"/>
          <w:sz w:val="24"/>
          <w:szCs w:val="24"/>
        </w:rPr>
        <w:t xml:space="preserve">e ne suis pas du tout d’accord avec ce que </w:t>
      </w:r>
      <w:r>
        <w:rPr>
          <w:rFonts w:ascii="Arial" w:hAnsi="Arial" w:cs="Arial"/>
          <w:sz w:val="24"/>
          <w:szCs w:val="24"/>
        </w:rPr>
        <w:t xml:space="preserve">dit </w:t>
      </w:r>
      <w:r w:rsidRPr="00636DE5">
        <w:rPr>
          <w:rFonts w:ascii="Arial" w:hAnsi="Arial" w:cs="Arial"/>
          <w:sz w:val="24"/>
          <w:szCs w:val="24"/>
        </w:rPr>
        <w:t xml:space="preserve">le </w:t>
      </w:r>
      <w:r>
        <w:rPr>
          <w:rFonts w:ascii="Arial" w:hAnsi="Arial" w:cs="Arial"/>
          <w:sz w:val="24"/>
          <w:szCs w:val="24"/>
        </w:rPr>
        <w:t xml:space="preserve">metteur en scène : </w:t>
      </w:r>
      <w:r w:rsidRPr="00636DE5">
        <w:rPr>
          <w:rFonts w:ascii="Arial" w:hAnsi="Arial" w:cs="Arial"/>
          <w:sz w:val="24"/>
          <w:szCs w:val="24"/>
        </w:rPr>
        <w:t>« On peut ressentir quelque c</w:t>
      </w:r>
      <w:r>
        <w:rPr>
          <w:rFonts w:ascii="Arial" w:hAnsi="Arial" w:cs="Arial"/>
          <w:sz w:val="24"/>
          <w:szCs w:val="24"/>
        </w:rPr>
        <w:t xml:space="preserve">hose sans comprendre la pièce », </w:t>
      </w:r>
      <w:r w:rsidRPr="00636DE5">
        <w:rPr>
          <w:rFonts w:ascii="Arial" w:hAnsi="Arial" w:cs="Arial"/>
          <w:sz w:val="24"/>
          <w:szCs w:val="24"/>
        </w:rPr>
        <w:t>car la seule chose que j’ai ressentie pendant la pièce était l’ennui et l’incompréhension.</w:t>
      </w:r>
    </w:p>
    <w:p w:rsidR="00636DE5" w:rsidRDefault="00636DE5" w:rsidP="00636DE5">
      <w:pPr>
        <w:jc w:val="both"/>
        <w:rPr>
          <w:rFonts w:ascii="Arial" w:hAnsi="Arial" w:cs="Arial"/>
          <w:sz w:val="24"/>
          <w:szCs w:val="24"/>
        </w:rPr>
      </w:pPr>
      <w:r>
        <w:rPr>
          <w:rFonts w:ascii="Arial" w:hAnsi="Arial" w:cs="Arial"/>
          <w:sz w:val="24"/>
          <w:szCs w:val="24"/>
        </w:rPr>
        <w:t xml:space="preserve">Mariam </w:t>
      </w:r>
      <w:proofErr w:type="spellStart"/>
      <w:r>
        <w:rPr>
          <w:rFonts w:ascii="Arial" w:hAnsi="Arial" w:cs="Arial"/>
          <w:sz w:val="24"/>
          <w:szCs w:val="24"/>
        </w:rPr>
        <w:t>Kaouaou</w:t>
      </w:r>
      <w:proofErr w:type="spellEnd"/>
    </w:p>
    <w:p w:rsidR="000B0005" w:rsidRDefault="000B0005" w:rsidP="00636DE5">
      <w:pPr>
        <w:jc w:val="both"/>
        <w:rPr>
          <w:rFonts w:ascii="Arial" w:hAnsi="Arial" w:cs="Arial"/>
          <w:sz w:val="24"/>
          <w:szCs w:val="24"/>
        </w:rPr>
      </w:pPr>
    </w:p>
    <w:p w:rsidR="000B0005" w:rsidRPr="000B0005" w:rsidRDefault="000B0005" w:rsidP="00636DE5">
      <w:pPr>
        <w:jc w:val="both"/>
        <w:rPr>
          <w:rFonts w:ascii="Arial" w:hAnsi="Arial" w:cs="Arial"/>
          <w:b/>
          <w:sz w:val="24"/>
          <w:szCs w:val="24"/>
        </w:rPr>
      </w:pPr>
      <w:r w:rsidRPr="000B0005">
        <w:rPr>
          <w:rFonts w:ascii="Arial" w:hAnsi="Arial" w:cs="Arial"/>
          <w:b/>
          <w:sz w:val="24"/>
          <w:szCs w:val="24"/>
        </w:rPr>
        <w:t xml:space="preserve">Folie </w:t>
      </w:r>
      <w:r w:rsidR="003B464E">
        <w:rPr>
          <w:rFonts w:ascii="Arial" w:hAnsi="Arial" w:cs="Arial"/>
          <w:b/>
          <w:sz w:val="24"/>
          <w:szCs w:val="24"/>
        </w:rPr>
        <w:t>collective</w:t>
      </w:r>
    </w:p>
    <w:p w:rsidR="000B0005" w:rsidRDefault="000B0005" w:rsidP="000B0005">
      <w:pPr>
        <w:jc w:val="both"/>
        <w:rPr>
          <w:rFonts w:ascii="Arial" w:hAnsi="Arial" w:cs="Arial"/>
          <w:sz w:val="24"/>
          <w:szCs w:val="24"/>
        </w:rPr>
      </w:pPr>
      <w:r>
        <w:rPr>
          <w:rFonts w:ascii="Arial" w:hAnsi="Arial" w:cs="Arial"/>
          <w:sz w:val="24"/>
          <w:szCs w:val="24"/>
        </w:rPr>
        <w:t xml:space="preserve">Plus le spectacle avance, plus </w:t>
      </w:r>
      <w:r w:rsidRPr="000B0005">
        <w:rPr>
          <w:rFonts w:ascii="Arial" w:hAnsi="Arial" w:cs="Arial"/>
          <w:sz w:val="24"/>
          <w:szCs w:val="24"/>
        </w:rPr>
        <w:t>on remarque que les comédiens commencent à devenir fous et font plusieurs gestes répétitifs, ce qui montre que c’est bientôt la fin, en gros que c’est bientôt le m</w:t>
      </w:r>
      <w:r w:rsidR="001D144F">
        <w:rPr>
          <w:rFonts w:ascii="Arial" w:hAnsi="Arial" w:cs="Arial"/>
          <w:sz w:val="24"/>
          <w:szCs w:val="24"/>
        </w:rPr>
        <w:t>oment où ils vont se suicider. C</w:t>
      </w:r>
      <w:r w:rsidRPr="000B0005">
        <w:rPr>
          <w:rFonts w:ascii="Arial" w:hAnsi="Arial" w:cs="Arial"/>
          <w:sz w:val="24"/>
          <w:szCs w:val="24"/>
        </w:rPr>
        <w:t>ette partie m’a plutôt plu car elle était clair</w:t>
      </w:r>
      <w:r w:rsidR="001D144F">
        <w:rPr>
          <w:rFonts w:ascii="Arial" w:hAnsi="Arial" w:cs="Arial"/>
          <w:sz w:val="24"/>
          <w:szCs w:val="24"/>
        </w:rPr>
        <w:t>e</w:t>
      </w:r>
      <w:r w:rsidRPr="000B0005">
        <w:rPr>
          <w:rFonts w:ascii="Arial" w:hAnsi="Arial" w:cs="Arial"/>
          <w:sz w:val="24"/>
          <w:szCs w:val="24"/>
        </w:rPr>
        <w:t xml:space="preserve"> et on comprenait les comportements des personnages et pourquoi ils devenaient fous. </w:t>
      </w:r>
    </w:p>
    <w:p w:rsidR="001D144F" w:rsidRDefault="001D144F" w:rsidP="000B0005">
      <w:pPr>
        <w:jc w:val="both"/>
        <w:rPr>
          <w:rFonts w:ascii="Arial" w:hAnsi="Arial" w:cs="Arial"/>
          <w:sz w:val="24"/>
          <w:szCs w:val="24"/>
        </w:rPr>
      </w:pPr>
      <w:proofErr w:type="spellStart"/>
      <w:r>
        <w:rPr>
          <w:rFonts w:ascii="Arial" w:hAnsi="Arial" w:cs="Arial"/>
          <w:sz w:val="24"/>
          <w:szCs w:val="24"/>
        </w:rPr>
        <w:t>Eman</w:t>
      </w:r>
      <w:proofErr w:type="spellEnd"/>
      <w:r>
        <w:rPr>
          <w:rFonts w:ascii="Arial" w:hAnsi="Arial" w:cs="Arial"/>
          <w:sz w:val="24"/>
          <w:szCs w:val="24"/>
        </w:rPr>
        <w:t xml:space="preserve"> </w:t>
      </w:r>
      <w:proofErr w:type="spellStart"/>
      <w:r>
        <w:rPr>
          <w:rFonts w:ascii="Arial" w:hAnsi="Arial" w:cs="Arial"/>
          <w:sz w:val="24"/>
          <w:szCs w:val="24"/>
        </w:rPr>
        <w:t>Hagose</w:t>
      </w:r>
      <w:proofErr w:type="spellEnd"/>
    </w:p>
    <w:p w:rsidR="001D144F" w:rsidRDefault="001D144F" w:rsidP="000B0005">
      <w:pPr>
        <w:jc w:val="both"/>
        <w:rPr>
          <w:rFonts w:ascii="Arial" w:hAnsi="Arial" w:cs="Arial"/>
          <w:sz w:val="24"/>
          <w:szCs w:val="24"/>
        </w:rPr>
      </w:pPr>
    </w:p>
    <w:p w:rsidR="001D144F" w:rsidRPr="00636DE5" w:rsidRDefault="003142FD" w:rsidP="001D144F">
      <w:pPr>
        <w:keepNext/>
        <w:keepLines/>
        <w:spacing w:before="240" w:after="120"/>
        <w:jc w:val="both"/>
        <w:outlineLvl w:val="0"/>
        <w:rPr>
          <w:rFonts w:ascii="Arial" w:eastAsiaTheme="majorEastAsia" w:hAnsi="Arial" w:cstheme="majorBidi"/>
          <w:b/>
          <w:sz w:val="24"/>
          <w:szCs w:val="24"/>
        </w:rPr>
      </w:pPr>
      <w:r>
        <w:rPr>
          <w:rFonts w:ascii="Arial" w:eastAsiaTheme="majorEastAsia" w:hAnsi="Arial" w:cstheme="majorBidi"/>
          <w:b/>
          <w:sz w:val="24"/>
          <w:szCs w:val="24"/>
        </w:rPr>
        <w:t>Se mettre à la place des spectateurs</w:t>
      </w:r>
    </w:p>
    <w:p w:rsidR="001D144F" w:rsidRPr="0038685A" w:rsidRDefault="001D144F" w:rsidP="001D144F">
      <w:pPr>
        <w:jc w:val="both"/>
        <w:rPr>
          <w:rFonts w:ascii="Arial" w:hAnsi="Arial"/>
          <w:sz w:val="24"/>
          <w:szCs w:val="24"/>
        </w:rPr>
      </w:pPr>
      <w:r w:rsidRPr="00636DE5">
        <w:rPr>
          <w:rFonts w:ascii="Arial" w:hAnsi="Arial"/>
          <w:sz w:val="24"/>
          <w:szCs w:val="24"/>
        </w:rPr>
        <w:t xml:space="preserve">Se mettre à la place des spectateurs, c’est ce qu’a oublié de faire Mathieu </w:t>
      </w:r>
      <w:proofErr w:type="spellStart"/>
      <w:r w:rsidRPr="00636DE5">
        <w:rPr>
          <w:rFonts w:ascii="Arial" w:hAnsi="Arial"/>
          <w:sz w:val="24"/>
          <w:szCs w:val="24"/>
        </w:rPr>
        <w:t>Bertholet</w:t>
      </w:r>
      <w:proofErr w:type="spellEnd"/>
      <w:r w:rsidRPr="00636DE5">
        <w:rPr>
          <w:rFonts w:ascii="Arial" w:hAnsi="Arial"/>
          <w:sz w:val="24"/>
          <w:szCs w:val="24"/>
        </w:rPr>
        <w:t xml:space="preserve"> lors de l’écriture de sa pièce. À mon avis, </w:t>
      </w:r>
      <w:r w:rsidRPr="0038685A">
        <w:rPr>
          <w:rFonts w:ascii="Arial" w:hAnsi="Arial"/>
          <w:sz w:val="24"/>
          <w:szCs w:val="24"/>
        </w:rPr>
        <w:t>mêler</w:t>
      </w:r>
      <w:r w:rsidRPr="00636DE5">
        <w:rPr>
          <w:rFonts w:ascii="Arial" w:hAnsi="Arial"/>
          <w:sz w:val="24"/>
          <w:szCs w:val="24"/>
        </w:rPr>
        <w:t xml:space="preserve"> suicide assisté et hôtels de luxe dans une histoire dramatique plus simple et compréhensible aurait pu être un chef-d’œuvre !</w:t>
      </w:r>
    </w:p>
    <w:p w:rsidR="001D144F" w:rsidRPr="0038685A" w:rsidRDefault="001D144F" w:rsidP="001D144F">
      <w:pPr>
        <w:jc w:val="both"/>
        <w:rPr>
          <w:rFonts w:ascii="Arial" w:hAnsi="Arial"/>
          <w:sz w:val="24"/>
          <w:szCs w:val="24"/>
        </w:rPr>
      </w:pPr>
      <w:r w:rsidRPr="0038685A">
        <w:rPr>
          <w:rFonts w:ascii="Arial" w:hAnsi="Arial"/>
          <w:sz w:val="24"/>
          <w:szCs w:val="24"/>
        </w:rPr>
        <w:t>Daniel Marquis</w:t>
      </w:r>
    </w:p>
    <w:p w:rsidR="00E74A13" w:rsidRPr="00E74A13" w:rsidRDefault="003142FD" w:rsidP="00E74A13">
      <w:pPr>
        <w:jc w:val="both"/>
        <w:rPr>
          <w:rFonts w:ascii="Arial" w:hAnsi="Arial" w:cs="Arial"/>
          <w:b/>
          <w:sz w:val="24"/>
          <w:szCs w:val="24"/>
        </w:rPr>
      </w:pPr>
      <w:r>
        <w:rPr>
          <w:rFonts w:ascii="Arial" w:hAnsi="Arial" w:cs="Arial"/>
          <w:b/>
          <w:sz w:val="24"/>
          <w:szCs w:val="24"/>
        </w:rPr>
        <w:lastRenderedPageBreak/>
        <w:t>F</w:t>
      </w:r>
      <w:r w:rsidR="00E74A13" w:rsidRPr="00E74A13">
        <w:rPr>
          <w:rFonts w:ascii="Arial" w:hAnsi="Arial" w:cs="Arial"/>
          <w:b/>
          <w:sz w:val="24"/>
          <w:szCs w:val="24"/>
        </w:rPr>
        <w:t>umée</w:t>
      </w:r>
      <w:r>
        <w:rPr>
          <w:rFonts w:ascii="Arial" w:hAnsi="Arial" w:cs="Arial"/>
          <w:b/>
          <w:sz w:val="24"/>
          <w:szCs w:val="24"/>
        </w:rPr>
        <w:t xml:space="preserve"> finale</w:t>
      </w:r>
    </w:p>
    <w:p w:rsidR="00E74A13" w:rsidRPr="00E74A13" w:rsidRDefault="00E74A13" w:rsidP="00E74A13">
      <w:pPr>
        <w:jc w:val="both"/>
        <w:rPr>
          <w:rFonts w:ascii="Arial" w:hAnsi="Arial" w:cs="Arial"/>
          <w:b/>
          <w:sz w:val="24"/>
          <w:szCs w:val="24"/>
        </w:rPr>
      </w:pPr>
      <w:r w:rsidRPr="00E74A13">
        <w:rPr>
          <w:rFonts w:ascii="Arial" w:hAnsi="Arial" w:cs="Arial"/>
          <w:noProof/>
          <w:sz w:val="24"/>
          <w:szCs w:val="24"/>
          <w:lang w:eastAsia="fr-CH"/>
        </w:rPr>
        <w:drawing>
          <wp:anchor distT="0" distB="0" distL="114300" distR="114300" simplePos="0" relativeHeight="251659264" behindDoc="0" locked="0" layoutInCell="1" allowOverlap="1" wp14:anchorId="6E56FCC9" wp14:editId="1A2CAA40">
            <wp:simplePos x="0" y="0"/>
            <wp:positionH relativeFrom="column">
              <wp:posOffset>3569335</wp:posOffset>
            </wp:positionH>
            <wp:positionV relativeFrom="paragraph">
              <wp:posOffset>33020</wp:posOffset>
            </wp:positionV>
            <wp:extent cx="2091690" cy="1391920"/>
            <wp:effectExtent l="0" t="0" r="3810" b="508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9181-_ads6918_c_mathilda_olmi_the_a_tre_vidy-lausan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1690" cy="1391920"/>
                    </a:xfrm>
                    <a:prstGeom prst="rect">
                      <a:avLst/>
                    </a:prstGeom>
                    <a:effectLst>
                      <a:softEdge rad="88900"/>
                    </a:effectLst>
                  </pic:spPr>
                </pic:pic>
              </a:graphicData>
            </a:graphic>
            <wp14:sizeRelH relativeFrom="page">
              <wp14:pctWidth>0</wp14:pctWidth>
            </wp14:sizeRelH>
            <wp14:sizeRelV relativeFrom="page">
              <wp14:pctHeight>0</wp14:pctHeight>
            </wp14:sizeRelV>
          </wp:anchor>
        </w:drawing>
      </w:r>
      <w:r w:rsidRPr="00E74A13">
        <w:rPr>
          <w:rFonts w:ascii="Arial" w:hAnsi="Arial" w:cs="Arial"/>
          <w:sz w:val="24"/>
          <w:szCs w:val="24"/>
        </w:rPr>
        <w:t>Vers la fin il y a eu une sorte de fumée qui sorta</w:t>
      </w:r>
      <w:r>
        <w:rPr>
          <w:rFonts w:ascii="Arial" w:hAnsi="Arial" w:cs="Arial"/>
          <w:sz w:val="24"/>
          <w:szCs w:val="24"/>
        </w:rPr>
        <w:t>it</w:t>
      </w:r>
      <w:r w:rsidRPr="00E74A13">
        <w:rPr>
          <w:rFonts w:ascii="Arial" w:hAnsi="Arial" w:cs="Arial"/>
          <w:sz w:val="24"/>
          <w:szCs w:val="24"/>
        </w:rPr>
        <w:t xml:space="preserve"> de l’arrière de la pièce et </w:t>
      </w:r>
      <w:r>
        <w:rPr>
          <w:rFonts w:ascii="Arial" w:hAnsi="Arial" w:cs="Arial"/>
          <w:sz w:val="24"/>
          <w:szCs w:val="24"/>
        </w:rPr>
        <w:t xml:space="preserve">qui </w:t>
      </w:r>
      <w:r w:rsidRPr="00E74A13">
        <w:rPr>
          <w:rFonts w:ascii="Arial" w:hAnsi="Arial" w:cs="Arial"/>
          <w:sz w:val="24"/>
          <w:szCs w:val="24"/>
        </w:rPr>
        <w:t xml:space="preserve">montrait très bien </w:t>
      </w:r>
      <w:r>
        <w:rPr>
          <w:rFonts w:ascii="Arial" w:hAnsi="Arial" w:cs="Arial"/>
          <w:sz w:val="24"/>
          <w:szCs w:val="24"/>
        </w:rPr>
        <w:t>les</w:t>
      </w:r>
      <w:r w:rsidRPr="00E74A13">
        <w:rPr>
          <w:rFonts w:ascii="Arial" w:hAnsi="Arial" w:cs="Arial"/>
          <w:sz w:val="24"/>
          <w:szCs w:val="24"/>
        </w:rPr>
        <w:t xml:space="preserve"> derniers instants de vie</w:t>
      </w:r>
      <w:r>
        <w:rPr>
          <w:rFonts w:ascii="Arial" w:hAnsi="Arial" w:cs="Arial"/>
          <w:sz w:val="24"/>
          <w:szCs w:val="24"/>
        </w:rPr>
        <w:t>,</w:t>
      </w:r>
      <w:r w:rsidRPr="00E74A13">
        <w:rPr>
          <w:rFonts w:ascii="Arial" w:hAnsi="Arial" w:cs="Arial"/>
          <w:sz w:val="24"/>
          <w:szCs w:val="24"/>
        </w:rPr>
        <w:t xml:space="preserve"> </w:t>
      </w:r>
      <w:r>
        <w:rPr>
          <w:rFonts w:ascii="Arial" w:hAnsi="Arial" w:cs="Arial"/>
          <w:sz w:val="24"/>
          <w:szCs w:val="24"/>
        </w:rPr>
        <w:t>les dernières</w:t>
      </w:r>
      <w:r w:rsidRPr="00E74A13">
        <w:rPr>
          <w:rFonts w:ascii="Arial" w:hAnsi="Arial" w:cs="Arial"/>
          <w:sz w:val="24"/>
          <w:szCs w:val="24"/>
        </w:rPr>
        <w:t xml:space="preserve"> respiration</w:t>
      </w:r>
      <w:r>
        <w:rPr>
          <w:rFonts w:ascii="Arial" w:hAnsi="Arial" w:cs="Arial"/>
          <w:sz w:val="24"/>
          <w:szCs w:val="24"/>
        </w:rPr>
        <w:t>s, les dernier</w:t>
      </w:r>
      <w:r w:rsidRPr="00E74A13">
        <w:rPr>
          <w:rFonts w:ascii="Arial" w:hAnsi="Arial" w:cs="Arial"/>
          <w:sz w:val="24"/>
          <w:szCs w:val="24"/>
        </w:rPr>
        <w:t>s soupir</w:t>
      </w:r>
      <w:r>
        <w:rPr>
          <w:rFonts w:ascii="Arial" w:hAnsi="Arial" w:cs="Arial"/>
          <w:sz w:val="24"/>
          <w:szCs w:val="24"/>
        </w:rPr>
        <w:t>s</w:t>
      </w:r>
      <w:r w:rsidRPr="00E74A13">
        <w:rPr>
          <w:rFonts w:ascii="Arial" w:hAnsi="Arial" w:cs="Arial"/>
          <w:sz w:val="24"/>
          <w:szCs w:val="24"/>
        </w:rPr>
        <w:t>.</w:t>
      </w:r>
    </w:p>
    <w:p w:rsidR="00E74A13" w:rsidRDefault="00E74A13" w:rsidP="00E74A13">
      <w:pPr>
        <w:jc w:val="both"/>
        <w:rPr>
          <w:rFonts w:ascii="Arial" w:hAnsi="Arial" w:cs="Arial"/>
          <w:sz w:val="24"/>
          <w:szCs w:val="24"/>
        </w:rPr>
      </w:pPr>
      <w:r w:rsidRPr="00E74A13">
        <w:rPr>
          <w:rFonts w:ascii="Arial" w:hAnsi="Arial" w:cs="Arial"/>
          <w:sz w:val="24"/>
          <w:szCs w:val="24"/>
        </w:rPr>
        <w:t>C’était très fort car les personnages avaient</w:t>
      </w:r>
      <w:r>
        <w:rPr>
          <w:rFonts w:ascii="Arial" w:hAnsi="Arial" w:cs="Arial"/>
          <w:sz w:val="24"/>
          <w:szCs w:val="24"/>
        </w:rPr>
        <w:t xml:space="preserve"> </w:t>
      </w:r>
      <w:r w:rsidRPr="00E74A13">
        <w:rPr>
          <w:rFonts w:ascii="Arial" w:hAnsi="Arial" w:cs="Arial"/>
          <w:sz w:val="24"/>
          <w:szCs w:val="24"/>
        </w:rPr>
        <w:t>chacun un t</w:t>
      </w:r>
      <w:r>
        <w:rPr>
          <w:rFonts w:ascii="Arial" w:hAnsi="Arial" w:cs="Arial"/>
          <w:sz w:val="24"/>
          <w:szCs w:val="24"/>
        </w:rPr>
        <w:t>emps de parole ce qui accentuait le côté</w:t>
      </w:r>
      <w:r w:rsidRPr="00E74A13">
        <w:rPr>
          <w:rFonts w:ascii="Arial" w:hAnsi="Arial" w:cs="Arial"/>
          <w:sz w:val="24"/>
          <w:szCs w:val="24"/>
        </w:rPr>
        <w:t xml:space="preserve"> dramatique.</w:t>
      </w:r>
    </w:p>
    <w:p w:rsidR="007803BD" w:rsidRPr="00E74A13" w:rsidRDefault="007803BD" w:rsidP="00E74A13">
      <w:pPr>
        <w:jc w:val="both"/>
        <w:rPr>
          <w:rFonts w:ascii="Arial" w:hAnsi="Arial" w:cs="Arial"/>
          <w:sz w:val="24"/>
          <w:szCs w:val="24"/>
        </w:rPr>
      </w:pPr>
      <w:r>
        <w:rPr>
          <w:rFonts w:ascii="Arial" w:hAnsi="Arial" w:cs="Arial"/>
          <w:sz w:val="24"/>
          <w:szCs w:val="24"/>
        </w:rPr>
        <w:t xml:space="preserve">José </w:t>
      </w:r>
      <w:proofErr w:type="spellStart"/>
      <w:r>
        <w:rPr>
          <w:rFonts w:ascii="Arial" w:hAnsi="Arial" w:cs="Arial"/>
          <w:sz w:val="24"/>
          <w:szCs w:val="24"/>
        </w:rPr>
        <w:t>Högger</w:t>
      </w:r>
      <w:proofErr w:type="spellEnd"/>
    </w:p>
    <w:p w:rsidR="00E74A13" w:rsidRDefault="00E74A13" w:rsidP="00636DE5">
      <w:pPr>
        <w:jc w:val="both"/>
        <w:rPr>
          <w:rFonts w:ascii="Arial" w:hAnsi="Arial" w:cs="Arial"/>
          <w:sz w:val="24"/>
          <w:szCs w:val="24"/>
        </w:rPr>
      </w:pPr>
    </w:p>
    <w:p w:rsidR="007803BD" w:rsidRPr="007803BD" w:rsidRDefault="003B464E" w:rsidP="007803BD">
      <w:pPr>
        <w:jc w:val="both"/>
        <w:rPr>
          <w:rFonts w:ascii="Arial" w:hAnsi="Arial" w:cs="Arial"/>
          <w:b/>
          <w:sz w:val="24"/>
          <w:szCs w:val="24"/>
        </w:rPr>
      </w:pPr>
      <w:r>
        <w:rPr>
          <w:rFonts w:ascii="Arial" w:hAnsi="Arial" w:cs="Arial"/>
          <w:b/>
          <w:sz w:val="24"/>
          <w:szCs w:val="24"/>
        </w:rPr>
        <w:t>Films m</w:t>
      </w:r>
      <w:r w:rsidR="007803BD" w:rsidRPr="007803BD">
        <w:rPr>
          <w:rFonts w:ascii="Arial" w:hAnsi="Arial" w:cs="Arial"/>
          <w:b/>
          <w:sz w:val="24"/>
          <w:szCs w:val="24"/>
        </w:rPr>
        <w:t>uet</w:t>
      </w:r>
      <w:r>
        <w:rPr>
          <w:rFonts w:ascii="Arial" w:hAnsi="Arial" w:cs="Arial"/>
          <w:b/>
          <w:sz w:val="24"/>
          <w:szCs w:val="24"/>
        </w:rPr>
        <w:t>s</w:t>
      </w:r>
    </w:p>
    <w:p w:rsidR="007803BD" w:rsidRDefault="007803BD" w:rsidP="007803BD">
      <w:pPr>
        <w:jc w:val="both"/>
        <w:rPr>
          <w:rFonts w:ascii="Arial" w:hAnsi="Arial" w:cs="Arial"/>
          <w:sz w:val="24"/>
          <w:szCs w:val="24"/>
        </w:rPr>
      </w:pPr>
      <w:r w:rsidRPr="007803BD">
        <w:rPr>
          <w:rFonts w:ascii="Arial" w:hAnsi="Arial" w:cs="Arial"/>
          <w:sz w:val="24"/>
          <w:szCs w:val="24"/>
        </w:rPr>
        <w:t xml:space="preserve">Au début, les acteurs ont joué sans prononcer la moindre parole. Mathieu </w:t>
      </w:r>
      <w:proofErr w:type="spellStart"/>
      <w:r w:rsidRPr="007803BD">
        <w:rPr>
          <w:rFonts w:ascii="Arial" w:hAnsi="Arial" w:cs="Arial"/>
          <w:sz w:val="24"/>
          <w:szCs w:val="24"/>
        </w:rPr>
        <w:t>Bertholet</w:t>
      </w:r>
      <w:proofErr w:type="spellEnd"/>
      <w:r w:rsidRPr="007803BD">
        <w:rPr>
          <w:rFonts w:ascii="Arial" w:hAnsi="Arial" w:cs="Arial"/>
          <w:sz w:val="24"/>
          <w:szCs w:val="24"/>
        </w:rPr>
        <w:t xml:space="preserve"> nous a dit qu’il voulait exprimer l’ennui au public mais moi j’ai pensé aux films muets en noir et blanc, le début de l’industrie cinématographique. Tout de suite après les comédiens ont refait la même scène mais en parlant et, du coup, c’était tout de suite plus vivant. Le « vrai » début, c’est celui-là pour moi.</w:t>
      </w:r>
    </w:p>
    <w:p w:rsidR="007803BD" w:rsidRDefault="007803BD" w:rsidP="007803BD">
      <w:pPr>
        <w:jc w:val="both"/>
        <w:rPr>
          <w:rFonts w:ascii="Arial" w:hAnsi="Arial" w:cs="Arial"/>
          <w:sz w:val="24"/>
          <w:szCs w:val="24"/>
        </w:rPr>
      </w:pPr>
      <w:r>
        <w:rPr>
          <w:rFonts w:ascii="Arial" w:hAnsi="Arial" w:cs="Arial"/>
          <w:sz w:val="24"/>
          <w:szCs w:val="24"/>
        </w:rPr>
        <w:t>Marcio Pinto</w:t>
      </w:r>
    </w:p>
    <w:p w:rsidR="007803BD" w:rsidRDefault="007803BD" w:rsidP="007803BD">
      <w:pPr>
        <w:jc w:val="both"/>
        <w:rPr>
          <w:rFonts w:ascii="Arial" w:hAnsi="Arial" w:cs="Arial"/>
          <w:sz w:val="24"/>
          <w:szCs w:val="24"/>
        </w:rPr>
      </w:pPr>
    </w:p>
    <w:p w:rsidR="007803BD" w:rsidRPr="007803BD" w:rsidRDefault="007803BD" w:rsidP="007803BD">
      <w:pPr>
        <w:jc w:val="both"/>
        <w:rPr>
          <w:rFonts w:ascii="Arial" w:hAnsi="Arial" w:cs="Arial"/>
          <w:b/>
          <w:sz w:val="24"/>
          <w:szCs w:val="24"/>
        </w:rPr>
      </w:pPr>
      <w:r w:rsidRPr="007803BD">
        <w:rPr>
          <w:rFonts w:ascii="Arial" w:hAnsi="Arial" w:cs="Arial"/>
          <w:b/>
          <w:sz w:val="24"/>
          <w:szCs w:val="24"/>
        </w:rPr>
        <w:t>Beauté du paysage</w:t>
      </w:r>
    </w:p>
    <w:p w:rsidR="007803BD" w:rsidRDefault="007803BD" w:rsidP="007803BD">
      <w:pPr>
        <w:jc w:val="both"/>
        <w:rPr>
          <w:rFonts w:ascii="Arial" w:hAnsi="Arial" w:cs="Arial"/>
          <w:sz w:val="24"/>
          <w:szCs w:val="24"/>
        </w:rPr>
      </w:pPr>
      <w:r>
        <w:rPr>
          <w:rFonts w:ascii="Arial" w:hAnsi="Arial" w:cs="Arial"/>
          <w:sz w:val="24"/>
          <w:szCs w:val="24"/>
        </w:rPr>
        <w:t>J</w:t>
      </w:r>
      <w:r w:rsidRPr="007803BD">
        <w:rPr>
          <w:rFonts w:ascii="Arial" w:hAnsi="Arial" w:cs="Arial"/>
          <w:sz w:val="24"/>
          <w:szCs w:val="24"/>
        </w:rPr>
        <w:t>’ai aimé quand les personnages regardaient au loin pour montrer la beauté du paysage qu’il y a autour de l’hôtel. Les hôtels de luxe à Genève ont été construits en face du lac et du Mont-Blanc afin d’impressionner leurs clients.</w:t>
      </w:r>
    </w:p>
    <w:p w:rsidR="007803BD" w:rsidRDefault="007803BD" w:rsidP="007803BD">
      <w:pPr>
        <w:jc w:val="both"/>
        <w:rPr>
          <w:rFonts w:ascii="Arial" w:hAnsi="Arial" w:cs="Arial"/>
          <w:sz w:val="24"/>
          <w:szCs w:val="24"/>
        </w:rPr>
      </w:pPr>
      <w:r>
        <w:rPr>
          <w:rFonts w:ascii="Arial" w:hAnsi="Arial" w:cs="Arial"/>
          <w:sz w:val="24"/>
          <w:szCs w:val="24"/>
        </w:rPr>
        <w:t>Julien Roch</w:t>
      </w:r>
    </w:p>
    <w:p w:rsidR="007803BD" w:rsidRDefault="007803BD" w:rsidP="007803BD">
      <w:pPr>
        <w:jc w:val="both"/>
        <w:rPr>
          <w:rFonts w:ascii="Arial" w:hAnsi="Arial" w:cs="Arial"/>
          <w:sz w:val="24"/>
          <w:szCs w:val="24"/>
        </w:rPr>
      </w:pPr>
    </w:p>
    <w:p w:rsidR="007803BD" w:rsidRPr="007803BD" w:rsidRDefault="007803BD" w:rsidP="007803BD">
      <w:pPr>
        <w:jc w:val="both"/>
        <w:rPr>
          <w:rFonts w:ascii="Arial" w:hAnsi="Arial" w:cs="Arial"/>
          <w:b/>
          <w:sz w:val="24"/>
          <w:szCs w:val="24"/>
        </w:rPr>
      </w:pPr>
      <w:r w:rsidRPr="007803BD">
        <w:rPr>
          <w:rFonts w:ascii="Arial" w:hAnsi="Arial" w:cs="Arial"/>
          <w:b/>
          <w:sz w:val="24"/>
          <w:szCs w:val="24"/>
        </w:rPr>
        <w:t>Les couples</w:t>
      </w:r>
    </w:p>
    <w:p w:rsidR="007803BD" w:rsidRDefault="007803BD" w:rsidP="007803BD">
      <w:pPr>
        <w:spacing w:after="240" w:line="240" w:lineRule="auto"/>
        <w:jc w:val="both"/>
        <w:rPr>
          <w:rFonts w:ascii="Arial" w:hAnsi="Arial" w:cs="Arial"/>
          <w:sz w:val="24"/>
          <w:szCs w:val="24"/>
        </w:rPr>
      </w:pPr>
      <w:r>
        <w:rPr>
          <w:rFonts w:ascii="Arial" w:hAnsi="Arial" w:cs="Arial"/>
          <w:sz w:val="24"/>
          <w:szCs w:val="24"/>
        </w:rPr>
        <w:t>Les premier</w:t>
      </w:r>
      <w:r w:rsidRPr="007803BD">
        <w:rPr>
          <w:rFonts w:ascii="Arial" w:hAnsi="Arial" w:cs="Arial"/>
          <w:sz w:val="24"/>
          <w:szCs w:val="24"/>
        </w:rPr>
        <w:t xml:space="preserve">s </w:t>
      </w:r>
      <w:r>
        <w:rPr>
          <w:rFonts w:ascii="Arial" w:hAnsi="Arial" w:cs="Arial"/>
          <w:sz w:val="24"/>
          <w:szCs w:val="24"/>
        </w:rPr>
        <w:t>éléments</w:t>
      </w:r>
      <w:r w:rsidRPr="007803BD">
        <w:rPr>
          <w:rFonts w:ascii="Arial" w:hAnsi="Arial" w:cs="Arial"/>
          <w:sz w:val="24"/>
          <w:szCs w:val="24"/>
        </w:rPr>
        <w:t xml:space="preserve"> qui m’</w:t>
      </w:r>
      <w:r>
        <w:rPr>
          <w:rFonts w:ascii="Arial" w:hAnsi="Arial" w:cs="Arial"/>
          <w:sz w:val="24"/>
          <w:szCs w:val="24"/>
        </w:rPr>
        <w:t>ont</w:t>
      </w:r>
      <w:r w:rsidRPr="007803BD">
        <w:rPr>
          <w:rFonts w:ascii="Arial" w:hAnsi="Arial" w:cs="Arial"/>
          <w:sz w:val="24"/>
          <w:szCs w:val="24"/>
        </w:rPr>
        <w:t xml:space="preserve"> le plus plu sont bien évidemment les costumes. Tout d’abord, les costumes années 1890 </w:t>
      </w:r>
      <w:r w:rsidR="000B0005">
        <w:rPr>
          <w:rFonts w:ascii="Arial" w:hAnsi="Arial" w:cs="Arial"/>
          <w:sz w:val="24"/>
          <w:szCs w:val="24"/>
        </w:rPr>
        <w:t xml:space="preserve">des premiers acteurs </w:t>
      </w:r>
      <w:r w:rsidRPr="007803BD">
        <w:rPr>
          <w:rFonts w:ascii="Arial" w:hAnsi="Arial" w:cs="Arial"/>
          <w:sz w:val="24"/>
          <w:szCs w:val="24"/>
        </w:rPr>
        <w:t>qui sont entrés en scène. Un t</w:t>
      </w:r>
      <w:r w:rsidR="000B0005">
        <w:rPr>
          <w:rFonts w:ascii="Arial" w:hAnsi="Arial" w:cs="Arial"/>
          <w:sz w:val="24"/>
          <w:szCs w:val="24"/>
        </w:rPr>
        <w:t>rès beau couple qui représente d</w:t>
      </w:r>
      <w:r w:rsidRPr="007803BD">
        <w:rPr>
          <w:rFonts w:ascii="Arial" w:hAnsi="Arial" w:cs="Arial"/>
          <w:sz w:val="24"/>
          <w:szCs w:val="24"/>
        </w:rPr>
        <w:t xml:space="preserve">es personnes nobles, et un employé du palace qui leur enlève leurs manteaux. Le deuxième couple portait des tenues 1920 </w:t>
      </w:r>
      <w:r w:rsidR="000B0005">
        <w:rPr>
          <w:rFonts w:ascii="Arial" w:hAnsi="Arial" w:cs="Arial"/>
          <w:sz w:val="24"/>
          <w:szCs w:val="24"/>
        </w:rPr>
        <w:t xml:space="preserve">et le troisième des années 50. La femme des années </w:t>
      </w:r>
      <w:r w:rsidRPr="007803BD">
        <w:rPr>
          <w:rFonts w:ascii="Arial" w:hAnsi="Arial" w:cs="Arial"/>
          <w:sz w:val="24"/>
          <w:szCs w:val="24"/>
        </w:rPr>
        <w:t xml:space="preserve">50 était accompagnée de son mari et d’un autre homme que je catégorise comme l’amant de la femme. </w:t>
      </w:r>
    </w:p>
    <w:p w:rsidR="000B0005" w:rsidRDefault="000B0005" w:rsidP="007803BD">
      <w:pPr>
        <w:spacing w:after="240" w:line="240" w:lineRule="auto"/>
        <w:jc w:val="both"/>
        <w:rPr>
          <w:rFonts w:ascii="Arial" w:hAnsi="Arial" w:cs="Arial"/>
          <w:sz w:val="24"/>
          <w:szCs w:val="24"/>
        </w:rPr>
      </w:pPr>
      <w:proofErr w:type="spellStart"/>
      <w:r>
        <w:rPr>
          <w:rFonts w:ascii="Arial" w:hAnsi="Arial" w:cs="Arial"/>
          <w:sz w:val="24"/>
          <w:szCs w:val="24"/>
        </w:rPr>
        <w:t>Besa</w:t>
      </w:r>
      <w:proofErr w:type="spellEnd"/>
      <w:r>
        <w:rPr>
          <w:rFonts w:ascii="Arial" w:hAnsi="Arial" w:cs="Arial"/>
          <w:sz w:val="24"/>
          <w:szCs w:val="24"/>
        </w:rPr>
        <w:t xml:space="preserve"> </w:t>
      </w:r>
      <w:proofErr w:type="spellStart"/>
      <w:r>
        <w:rPr>
          <w:rFonts w:ascii="Arial" w:hAnsi="Arial" w:cs="Arial"/>
          <w:sz w:val="24"/>
          <w:szCs w:val="24"/>
        </w:rPr>
        <w:t>Ajeti</w:t>
      </w:r>
      <w:proofErr w:type="spellEnd"/>
    </w:p>
    <w:p w:rsidR="001D144F" w:rsidRDefault="001D144F" w:rsidP="007803BD">
      <w:pPr>
        <w:spacing w:after="240" w:line="240" w:lineRule="auto"/>
        <w:jc w:val="both"/>
        <w:rPr>
          <w:rFonts w:ascii="Arial" w:hAnsi="Arial" w:cs="Arial"/>
          <w:sz w:val="24"/>
          <w:szCs w:val="24"/>
        </w:rPr>
      </w:pPr>
    </w:p>
    <w:p w:rsidR="003142FD" w:rsidRPr="003142FD" w:rsidRDefault="003142FD" w:rsidP="007803BD">
      <w:pPr>
        <w:spacing w:after="240" w:line="240" w:lineRule="auto"/>
        <w:jc w:val="both"/>
        <w:rPr>
          <w:rFonts w:ascii="Arial" w:hAnsi="Arial" w:cs="Arial"/>
          <w:b/>
          <w:sz w:val="24"/>
          <w:szCs w:val="24"/>
        </w:rPr>
      </w:pPr>
      <w:r w:rsidRPr="003142FD">
        <w:rPr>
          <w:rFonts w:ascii="Arial" w:hAnsi="Arial" w:cs="Arial"/>
          <w:b/>
          <w:sz w:val="24"/>
          <w:szCs w:val="24"/>
        </w:rPr>
        <w:t>Décor à étages</w:t>
      </w:r>
    </w:p>
    <w:p w:rsidR="003142FD" w:rsidRDefault="003142FD" w:rsidP="003142FD">
      <w:pPr>
        <w:jc w:val="both"/>
        <w:rPr>
          <w:rFonts w:ascii="Arial" w:hAnsi="Arial" w:cs="Arial"/>
          <w:sz w:val="24"/>
        </w:rPr>
      </w:pPr>
      <w:r w:rsidRPr="003142FD">
        <w:rPr>
          <w:rFonts w:ascii="Arial" w:hAnsi="Arial" w:cs="Arial"/>
          <w:sz w:val="24"/>
        </w:rPr>
        <w:t xml:space="preserve">Le décor m’a beaucoup plu car il y avait plusieurs étages et pas seulement un comme dans toutes les pièces auxquelles j’ai pu assister. A chaque niveau il y avait une ou </w:t>
      </w:r>
      <w:r w:rsidRPr="003142FD">
        <w:rPr>
          <w:rFonts w:ascii="Arial" w:hAnsi="Arial" w:cs="Arial"/>
          <w:sz w:val="24"/>
        </w:rPr>
        <w:lastRenderedPageBreak/>
        <w:t>deux chambres à coucher et au milieu les escaliers pour pouvoir accéder à chaque pièce.</w:t>
      </w:r>
      <w:r w:rsidRPr="003142FD">
        <w:rPr>
          <w:rFonts w:ascii="Arial" w:hAnsi="Arial" w:cs="Arial"/>
          <w:color w:val="FF0000"/>
          <w:sz w:val="24"/>
        </w:rPr>
        <w:t xml:space="preserve"> </w:t>
      </w:r>
      <w:r w:rsidRPr="003142FD">
        <w:rPr>
          <w:rFonts w:ascii="Arial" w:hAnsi="Arial" w:cs="Arial"/>
          <w:sz w:val="24"/>
        </w:rPr>
        <w:t>Même s’il était en hauteur on avait une très bonne vue sur chaque coin du décor.</w:t>
      </w:r>
    </w:p>
    <w:p w:rsidR="003142FD" w:rsidRPr="003142FD" w:rsidRDefault="003142FD" w:rsidP="003142FD">
      <w:pPr>
        <w:jc w:val="both"/>
        <w:rPr>
          <w:rFonts w:ascii="Arial" w:hAnsi="Arial" w:cs="Arial"/>
          <w:color w:val="FF0000"/>
          <w:sz w:val="24"/>
        </w:rPr>
      </w:pPr>
      <w:proofErr w:type="spellStart"/>
      <w:r>
        <w:rPr>
          <w:rFonts w:ascii="Arial" w:hAnsi="Arial" w:cs="Arial"/>
          <w:sz w:val="24"/>
        </w:rPr>
        <w:t>Qazim</w:t>
      </w:r>
      <w:proofErr w:type="spellEnd"/>
      <w:r>
        <w:rPr>
          <w:rFonts w:ascii="Arial" w:hAnsi="Arial" w:cs="Arial"/>
          <w:sz w:val="24"/>
        </w:rPr>
        <w:t xml:space="preserve"> </w:t>
      </w:r>
      <w:proofErr w:type="spellStart"/>
      <w:r>
        <w:rPr>
          <w:rFonts w:ascii="Arial" w:hAnsi="Arial" w:cs="Arial"/>
          <w:sz w:val="24"/>
        </w:rPr>
        <w:t>Haziri</w:t>
      </w:r>
      <w:proofErr w:type="spellEnd"/>
    </w:p>
    <w:p w:rsidR="003142FD" w:rsidRDefault="003142FD" w:rsidP="007803BD">
      <w:pPr>
        <w:spacing w:after="240" w:line="240" w:lineRule="auto"/>
        <w:jc w:val="both"/>
        <w:rPr>
          <w:rFonts w:ascii="Arial" w:hAnsi="Arial" w:cs="Arial"/>
          <w:sz w:val="24"/>
          <w:szCs w:val="24"/>
        </w:rPr>
      </w:pPr>
    </w:p>
    <w:p w:rsidR="000B0005" w:rsidRPr="000B0005" w:rsidRDefault="000B0005" w:rsidP="000B0005">
      <w:pPr>
        <w:spacing w:after="120"/>
        <w:jc w:val="both"/>
        <w:rPr>
          <w:rFonts w:ascii="Arial" w:eastAsia="GungsuhChe" w:hAnsi="Arial" w:cs="Arial"/>
          <w:b/>
          <w:sz w:val="24"/>
          <w:szCs w:val="24"/>
        </w:rPr>
      </w:pPr>
      <w:r w:rsidRPr="000B0005">
        <w:rPr>
          <w:rFonts w:ascii="Arial" w:eastAsia="GungsuhChe" w:hAnsi="Arial" w:cs="Arial"/>
          <w:b/>
          <w:sz w:val="24"/>
          <w:szCs w:val="24"/>
        </w:rPr>
        <w:t>Bagagistes et clients</w:t>
      </w:r>
    </w:p>
    <w:p w:rsidR="000B0005" w:rsidRPr="000B0005" w:rsidRDefault="000B0005" w:rsidP="000B0005">
      <w:pPr>
        <w:spacing w:after="0"/>
        <w:jc w:val="both"/>
        <w:rPr>
          <w:rFonts w:ascii="Arial" w:eastAsia="GungsuhChe" w:hAnsi="Arial" w:cs="Arial"/>
          <w:sz w:val="24"/>
          <w:szCs w:val="24"/>
        </w:rPr>
      </w:pPr>
      <w:r>
        <w:rPr>
          <w:rFonts w:ascii="Arial" w:eastAsia="GungsuhChe" w:hAnsi="Arial" w:cs="Arial"/>
          <w:sz w:val="24"/>
          <w:szCs w:val="24"/>
        </w:rPr>
        <w:t>D</w:t>
      </w:r>
      <w:r w:rsidRPr="000B0005">
        <w:rPr>
          <w:rFonts w:ascii="Arial" w:eastAsia="GungsuhChe" w:hAnsi="Arial" w:cs="Arial"/>
          <w:sz w:val="24"/>
          <w:szCs w:val="24"/>
        </w:rPr>
        <w:t>urant la pièce, j’ai remarqué beaucoup de détails. Quand les clients arrivent devant l’hôtel, le bagagiste ne les regarde même pas et leur dit simplement « Bonjour Monsieur » en leur ouvrant la porte.</w:t>
      </w:r>
    </w:p>
    <w:p w:rsidR="000B0005" w:rsidRDefault="000B0005" w:rsidP="000B0005">
      <w:pPr>
        <w:spacing w:after="0"/>
        <w:jc w:val="both"/>
        <w:rPr>
          <w:rFonts w:ascii="Arial" w:eastAsia="GungsuhChe" w:hAnsi="Arial" w:cs="Arial"/>
          <w:sz w:val="24"/>
          <w:szCs w:val="24"/>
        </w:rPr>
      </w:pPr>
      <w:r w:rsidRPr="000B0005">
        <w:rPr>
          <w:rFonts w:ascii="Arial" w:eastAsia="GungsuhChe" w:hAnsi="Arial" w:cs="Arial"/>
          <w:sz w:val="24"/>
          <w:szCs w:val="24"/>
        </w:rPr>
        <w:t>Cela montre que les bagagistes par habitude ne font même plus attention aux clients.</w:t>
      </w:r>
    </w:p>
    <w:p w:rsidR="00740B66" w:rsidRDefault="00740B66" w:rsidP="000B0005">
      <w:pPr>
        <w:spacing w:after="0"/>
        <w:jc w:val="both"/>
        <w:rPr>
          <w:rFonts w:ascii="Arial" w:eastAsia="GungsuhChe" w:hAnsi="Arial" w:cs="Arial"/>
          <w:sz w:val="24"/>
          <w:szCs w:val="24"/>
        </w:rPr>
      </w:pPr>
    </w:p>
    <w:p w:rsidR="000B0005" w:rsidRDefault="000B0005" w:rsidP="000B0005">
      <w:pPr>
        <w:spacing w:after="0"/>
        <w:jc w:val="both"/>
        <w:rPr>
          <w:rFonts w:ascii="Arial" w:eastAsia="GungsuhChe" w:hAnsi="Arial" w:cs="Arial"/>
          <w:sz w:val="24"/>
          <w:szCs w:val="24"/>
        </w:rPr>
      </w:pPr>
      <w:proofErr w:type="spellStart"/>
      <w:r>
        <w:rPr>
          <w:rFonts w:ascii="Arial" w:eastAsia="GungsuhChe" w:hAnsi="Arial" w:cs="Arial"/>
          <w:sz w:val="24"/>
          <w:szCs w:val="24"/>
        </w:rPr>
        <w:t>Elda</w:t>
      </w:r>
      <w:proofErr w:type="spellEnd"/>
      <w:r>
        <w:rPr>
          <w:rFonts w:ascii="Arial" w:eastAsia="GungsuhChe" w:hAnsi="Arial" w:cs="Arial"/>
          <w:sz w:val="24"/>
          <w:szCs w:val="24"/>
        </w:rPr>
        <w:t xml:space="preserve"> </w:t>
      </w:r>
      <w:proofErr w:type="spellStart"/>
      <w:r>
        <w:rPr>
          <w:rFonts w:ascii="Arial" w:eastAsia="GungsuhChe" w:hAnsi="Arial" w:cs="Arial"/>
          <w:sz w:val="24"/>
          <w:szCs w:val="24"/>
        </w:rPr>
        <w:t>Kralani</w:t>
      </w:r>
      <w:proofErr w:type="spellEnd"/>
    </w:p>
    <w:p w:rsidR="00740B66" w:rsidRDefault="00740B66" w:rsidP="000B0005">
      <w:pPr>
        <w:spacing w:after="0"/>
        <w:jc w:val="both"/>
        <w:rPr>
          <w:rFonts w:ascii="Arial" w:eastAsia="GungsuhChe" w:hAnsi="Arial" w:cs="Arial"/>
          <w:sz w:val="24"/>
          <w:szCs w:val="24"/>
        </w:rPr>
      </w:pPr>
    </w:p>
    <w:p w:rsidR="00740B66" w:rsidRDefault="00740B66" w:rsidP="000B0005">
      <w:pPr>
        <w:spacing w:after="0"/>
        <w:jc w:val="both"/>
        <w:rPr>
          <w:rFonts w:ascii="Arial" w:eastAsia="GungsuhChe" w:hAnsi="Arial" w:cs="Arial"/>
          <w:sz w:val="24"/>
          <w:szCs w:val="24"/>
        </w:rPr>
      </w:pPr>
    </w:p>
    <w:p w:rsidR="00740B66" w:rsidRPr="00740B66" w:rsidRDefault="00740B66" w:rsidP="000B0005">
      <w:pPr>
        <w:spacing w:after="0"/>
        <w:jc w:val="both"/>
        <w:rPr>
          <w:rFonts w:ascii="Arial" w:eastAsia="GungsuhChe" w:hAnsi="Arial" w:cs="Arial"/>
          <w:b/>
          <w:sz w:val="24"/>
          <w:szCs w:val="24"/>
        </w:rPr>
      </w:pPr>
      <w:r w:rsidRPr="00740B66">
        <w:rPr>
          <w:rFonts w:ascii="Arial" w:eastAsia="GungsuhChe" w:hAnsi="Arial" w:cs="Arial"/>
          <w:b/>
          <w:sz w:val="24"/>
          <w:szCs w:val="24"/>
        </w:rPr>
        <w:t>Sans les explications du metteur en scène…</w:t>
      </w:r>
    </w:p>
    <w:p w:rsidR="00740B66" w:rsidRDefault="00740B66" w:rsidP="000B0005">
      <w:pPr>
        <w:spacing w:after="0"/>
        <w:jc w:val="both"/>
        <w:rPr>
          <w:rFonts w:ascii="Arial" w:eastAsia="GungsuhChe" w:hAnsi="Arial" w:cs="Arial"/>
          <w:sz w:val="24"/>
          <w:szCs w:val="24"/>
        </w:rPr>
      </w:pPr>
    </w:p>
    <w:p w:rsidR="00740B66" w:rsidRDefault="00740B66" w:rsidP="00740B66">
      <w:pPr>
        <w:spacing w:line="240" w:lineRule="auto"/>
        <w:jc w:val="both"/>
        <w:rPr>
          <w:rFonts w:ascii="Arial" w:hAnsi="Arial" w:cs="Arial"/>
          <w:sz w:val="24"/>
          <w:szCs w:val="24"/>
        </w:rPr>
      </w:pPr>
      <w:r>
        <w:rPr>
          <w:rFonts w:ascii="Arial" w:hAnsi="Arial" w:cs="Arial"/>
          <w:sz w:val="24"/>
          <w:szCs w:val="24"/>
        </w:rPr>
        <w:t>Je n’ai pas vraiment apprécié ce spectacle, car il y a beaucoup d’éléments que je n’ai pas compris. Je pense que sans les explications du metteur en scène j’aurais encore moins bien compris les scènes. Ses explications m’ont donc été très utiles car elles m’ont permis entre autres de rédiger ce texte. J’ai beaucoup aimé le décor, les tenues des personnages et le jeu des acteurs, on sentait qu’ils conna</w:t>
      </w:r>
      <w:r w:rsidR="007563F8">
        <w:rPr>
          <w:rFonts w:ascii="Arial" w:hAnsi="Arial" w:cs="Arial"/>
          <w:sz w:val="24"/>
          <w:szCs w:val="24"/>
        </w:rPr>
        <w:t>issaient bien leurs répliques. Mais je n’ai pas</w:t>
      </w:r>
      <w:bookmarkStart w:id="0" w:name="_GoBack"/>
      <w:bookmarkEnd w:id="0"/>
      <w:r>
        <w:rPr>
          <w:rFonts w:ascii="Arial" w:hAnsi="Arial" w:cs="Arial"/>
          <w:sz w:val="24"/>
          <w:szCs w:val="24"/>
        </w:rPr>
        <w:t xml:space="preserve"> aimé entendre le numéro de chaque réplique.</w:t>
      </w:r>
    </w:p>
    <w:p w:rsidR="00740B66" w:rsidRDefault="00740B66" w:rsidP="00740B66">
      <w:pPr>
        <w:spacing w:line="240" w:lineRule="auto"/>
        <w:jc w:val="both"/>
        <w:rPr>
          <w:rFonts w:ascii="Arial" w:hAnsi="Arial" w:cs="Arial"/>
          <w:sz w:val="24"/>
          <w:szCs w:val="24"/>
        </w:rPr>
      </w:pPr>
      <w:proofErr w:type="spellStart"/>
      <w:r>
        <w:rPr>
          <w:rFonts w:ascii="Arial" w:hAnsi="Arial" w:cs="Arial"/>
          <w:sz w:val="24"/>
          <w:szCs w:val="24"/>
        </w:rPr>
        <w:t>Mirlinda</w:t>
      </w:r>
      <w:proofErr w:type="spellEnd"/>
      <w:r>
        <w:rPr>
          <w:rFonts w:ascii="Arial" w:hAnsi="Arial" w:cs="Arial"/>
          <w:sz w:val="24"/>
          <w:szCs w:val="24"/>
        </w:rPr>
        <w:t xml:space="preserve"> </w:t>
      </w:r>
      <w:proofErr w:type="spellStart"/>
      <w:r>
        <w:rPr>
          <w:rFonts w:ascii="Arial" w:hAnsi="Arial" w:cs="Arial"/>
          <w:sz w:val="24"/>
          <w:szCs w:val="24"/>
        </w:rPr>
        <w:t>Rahimi</w:t>
      </w:r>
      <w:proofErr w:type="spellEnd"/>
    </w:p>
    <w:p w:rsidR="00740B66" w:rsidRDefault="00740B66" w:rsidP="000B0005">
      <w:pPr>
        <w:spacing w:after="0"/>
        <w:jc w:val="both"/>
        <w:rPr>
          <w:rFonts w:ascii="Arial" w:eastAsia="GungsuhChe" w:hAnsi="Arial" w:cs="Arial"/>
          <w:sz w:val="24"/>
          <w:szCs w:val="24"/>
        </w:rPr>
      </w:pPr>
    </w:p>
    <w:p w:rsidR="000B0005" w:rsidRDefault="000B0005" w:rsidP="000B0005">
      <w:pPr>
        <w:spacing w:after="0"/>
        <w:jc w:val="both"/>
        <w:rPr>
          <w:rFonts w:ascii="Arial" w:eastAsia="GungsuhChe" w:hAnsi="Arial" w:cs="Arial"/>
          <w:sz w:val="24"/>
          <w:szCs w:val="24"/>
        </w:rPr>
      </w:pPr>
    </w:p>
    <w:p w:rsidR="003B464E" w:rsidRPr="003B464E" w:rsidRDefault="003B464E" w:rsidP="003B464E">
      <w:pPr>
        <w:jc w:val="both"/>
        <w:rPr>
          <w:rFonts w:ascii="Arial" w:hAnsi="Arial" w:cs="Arial"/>
          <w:b/>
          <w:sz w:val="24"/>
          <w:szCs w:val="24"/>
        </w:rPr>
      </w:pPr>
      <w:r>
        <w:rPr>
          <w:rFonts w:ascii="Arial" w:hAnsi="Arial" w:cs="Arial"/>
          <w:b/>
          <w:sz w:val="24"/>
          <w:szCs w:val="24"/>
        </w:rPr>
        <w:t>Lumière orange et</w:t>
      </w:r>
      <w:r w:rsidRPr="003B464E">
        <w:rPr>
          <w:rFonts w:ascii="Arial" w:hAnsi="Arial" w:cs="Arial"/>
          <w:b/>
          <w:sz w:val="24"/>
          <w:szCs w:val="24"/>
        </w:rPr>
        <w:t xml:space="preserve"> </w:t>
      </w:r>
      <w:r>
        <w:rPr>
          <w:rFonts w:ascii="Arial" w:hAnsi="Arial" w:cs="Arial"/>
          <w:b/>
          <w:sz w:val="24"/>
          <w:szCs w:val="24"/>
        </w:rPr>
        <w:t>suspense</w:t>
      </w:r>
    </w:p>
    <w:p w:rsidR="003B464E" w:rsidRDefault="003B464E" w:rsidP="003B464E">
      <w:pPr>
        <w:jc w:val="both"/>
        <w:rPr>
          <w:rFonts w:ascii="Arial" w:hAnsi="Arial" w:cs="Arial"/>
          <w:sz w:val="24"/>
          <w:szCs w:val="24"/>
        </w:rPr>
      </w:pPr>
      <w:r w:rsidRPr="003B464E">
        <w:rPr>
          <w:rFonts w:ascii="Arial" w:hAnsi="Arial" w:cs="Arial"/>
          <w:sz w:val="24"/>
          <w:szCs w:val="24"/>
        </w:rPr>
        <w:t>Vers la fin, les acteurs se réunissent sur le balcon et le décor devient orange. J’ai bien aimé ce moment car la musique devient dramatique. Il y a eu un moment de suspense qui m’a plu. C’est dommage que la fin de la pièce soit mal choisie car je trouve qu’il provoque un effet de cassure. Je ne m’attendais pas à ça, c’était une fin bizarre. Peut-être que si les comédiens s’étaient par exemple entretués ou même suicidés ensemble, j’aurai</w:t>
      </w:r>
      <w:r w:rsidR="00E81C68">
        <w:rPr>
          <w:rFonts w:ascii="Arial" w:hAnsi="Arial" w:cs="Arial"/>
          <w:sz w:val="24"/>
          <w:szCs w:val="24"/>
        </w:rPr>
        <w:t>s</w:t>
      </w:r>
      <w:r w:rsidRPr="003B464E">
        <w:rPr>
          <w:rFonts w:ascii="Arial" w:hAnsi="Arial" w:cs="Arial"/>
          <w:sz w:val="24"/>
          <w:szCs w:val="24"/>
        </w:rPr>
        <w:t xml:space="preserve"> compris que la mort était le thème de la pièce.</w:t>
      </w:r>
    </w:p>
    <w:p w:rsidR="003B464E" w:rsidRPr="003B464E" w:rsidRDefault="003B464E" w:rsidP="003B464E">
      <w:pPr>
        <w:jc w:val="both"/>
        <w:rPr>
          <w:rFonts w:ascii="Arial" w:hAnsi="Arial" w:cs="Arial"/>
          <w:b/>
          <w:i/>
          <w:sz w:val="24"/>
          <w:szCs w:val="24"/>
        </w:rPr>
      </w:pPr>
      <w:r>
        <w:rPr>
          <w:rFonts w:ascii="Arial" w:hAnsi="Arial" w:cs="Arial"/>
          <w:sz w:val="24"/>
          <w:szCs w:val="24"/>
        </w:rPr>
        <w:t xml:space="preserve">Tatiana </w:t>
      </w:r>
      <w:proofErr w:type="spellStart"/>
      <w:r>
        <w:rPr>
          <w:rFonts w:ascii="Arial" w:hAnsi="Arial" w:cs="Arial"/>
          <w:sz w:val="24"/>
          <w:szCs w:val="24"/>
        </w:rPr>
        <w:t>Wabobo</w:t>
      </w:r>
      <w:proofErr w:type="spellEnd"/>
    </w:p>
    <w:p w:rsidR="000B0005" w:rsidRPr="000B0005" w:rsidRDefault="000B0005" w:rsidP="000B0005">
      <w:pPr>
        <w:spacing w:after="0"/>
        <w:jc w:val="both"/>
        <w:rPr>
          <w:rFonts w:ascii="Arial" w:eastAsia="GungsuhChe" w:hAnsi="Arial" w:cs="Arial"/>
          <w:sz w:val="24"/>
          <w:szCs w:val="24"/>
        </w:rPr>
      </w:pPr>
    </w:p>
    <w:p w:rsidR="000B0005" w:rsidRPr="007803BD" w:rsidRDefault="000B0005" w:rsidP="007803BD">
      <w:pPr>
        <w:spacing w:after="240" w:line="240" w:lineRule="auto"/>
        <w:jc w:val="both"/>
        <w:rPr>
          <w:rFonts w:ascii="Arial" w:hAnsi="Arial" w:cs="Arial"/>
          <w:sz w:val="24"/>
          <w:szCs w:val="24"/>
        </w:rPr>
      </w:pPr>
    </w:p>
    <w:p w:rsidR="007803BD" w:rsidRPr="007803BD" w:rsidRDefault="007803BD" w:rsidP="007803BD">
      <w:pPr>
        <w:jc w:val="both"/>
        <w:rPr>
          <w:rFonts w:ascii="Arial" w:hAnsi="Arial" w:cs="Arial"/>
          <w:sz w:val="24"/>
          <w:szCs w:val="24"/>
        </w:rPr>
      </w:pPr>
    </w:p>
    <w:p w:rsidR="007803BD" w:rsidRPr="007803BD" w:rsidRDefault="007803BD" w:rsidP="007803BD">
      <w:pPr>
        <w:jc w:val="both"/>
        <w:rPr>
          <w:rFonts w:ascii="Arial" w:hAnsi="Arial" w:cs="Arial"/>
          <w:sz w:val="24"/>
          <w:szCs w:val="24"/>
        </w:rPr>
      </w:pPr>
    </w:p>
    <w:p w:rsidR="007803BD" w:rsidRDefault="007803BD" w:rsidP="00636DE5">
      <w:pPr>
        <w:jc w:val="both"/>
        <w:rPr>
          <w:rFonts w:ascii="Arial" w:hAnsi="Arial" w:cs="Arial"/>
          <w:sz w:val="24"/>
          <w:szCs w:val="24"/>
        </w:rPr>
      </w:pPr>
    </w:p>
    <w:p w:rsidR="00636DE5" w:rsidRPr="00636DE5" w:rsidRDefault="00636DE5">
      <w:pPr>
        <w:rPr>
          <w:b/>
          <w:sz w:val="28"/>
          <w:szCs w:val="28"/>
        </w:rPr>
      </w:pPr>
    </w:p>
    <w:sectPr w:rsidR="00636DE5" w:rsidRPr="00636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67A"/>
    <w:multiLevelType w:val="hybridMultilevel"/>
    <w:tmpl w:val="163A23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E5"/>
    <w:rsid w:val="000B0005"/>
    <w:rsid w:val="001D144F"/>
    <w:rsid w:val="003142FD"/>
    <w:rsid w:val="0038685A"/>
    <w:rsid w:val="003B464E"/>
    <w:rsid w:val="00636DE5"/>
    <w:rsid w:val="00740B66"/>
    <w:rsid w:val="007563F8"/>
    <w:rsid w:val="007803BD"/>
    <w:rsid w:val="00926B7E"/>
    <w:rsid w:val="00B77AE5"/>
    <w:rsid w:val="00E74A13"/>
    <w:rsid w:val="00E81C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DABE-0C5D-47E4-A2DA-140D537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3BD"/>
    <w:pPr>
      <w:ind w:left="720"/>
      <w:contextualSpacing/>
    </w:pPr>
  </w:style>
  <w:style w:type="paragraph" w:styleId="Textedebulles">
    <w:name w:val="Balloon Text"/>
    <w:basedOn w:val="Normal"/>
    <w:link w:val="TextedebullesCar"/>
    <w:uiPriority w:val="99"/>
    <w:semiHidden/>
    <w:unhideWhenUsed/>
    <w:rsid w:val="003142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4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0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ETAT DE GENEVE - DIP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FABBRI CHANTAL SANDRINE</dc:creator>
  <cp:keywords/>
  <dc:description/>
  <cp:lastModifiedBy>FABBRI CHANTAL SANDRINE</cp:lastModifiedBy>
  <cp:revision>6</cp:revision>
  <cp:lastPrinted>2018-06-06T06:37:00Z</cp:lastPrinted>
  <dcterms:created xsi:type="dcterms:W3CDTF">2018-04-27T08:14:00Z</dcterms:created>
  <dcterms:modified xsi:type="dcterms:W3CDTF">2018-06-06T07:12:00Z</dcterms:modified>
</cp:coreProperties>
</file>