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C12D" w14:textId="62849377" w:rsidR="004B1C8A" w:rsidRPr="003724C6" w:rsidRDefault="006424F2" w:rsidP="00126719">
      <w:pPr>
        <w:spacing w:after="0" w:line="240" w:lineRule="auto"/>
        <w:ind w:left="1134"/>
        <w:jc w:val="center"/>
        <w:rPr>
          <w:b/>
          <w:sz w:val="48"/>
          <w:szCs w:val="48"/>
        </w:rPr>
      </w:pPr>
      <w:r w:rsidRPr="003724C6">
        <w:rPr>
          <w:b/>
          <w:sz w:val="48"/>
          <w:szCs w:val="48"/>
        </w:rPr>
        <w:t xml:space="preserve">Championnat </w:t>
      </w:r>
      <w:r w:rsidR="003724C6" w:rsidRPr="003724C6">
        <w:rPr>
          <w:b/>
          <w:sz w:val="48"/>
          <w:szCs w:val="48"/>
        </w:rPr>
        <w:t>International des Jeux Mathématiques et Logiques</w:t>
      </w:r>
    </w:p>
    <w:p w14:paraId="5590DB53" w14:textId="77777777" w:rsidR="006424F2" w:rsidRDefault="006424F2" w:rsidP="00126719">
      <w:pPr>
        <w:spacing w:after="0" w:line="240" w:lineRule="auto"/>
        <w:ind w:left="1134"/>
        <w:jc w:val="center"/>
      </w:pPr>
    </w:p>
    <w:p w14:paraId="313AE249" w14:textId="77777777" w:rsidR="006424F2" w:rsidRPr="00126719" w:rsidRDefault="006424F2" w:rsidP="00126719">
      <w:pPr>
        <w:spacing w:after="0" w:line="240" w:lineRule="auto"/>
        <w:ind w:left="1134"/>
        <w:jc w:val="center"/>
        <w:rPr>
          <w:i/>
          <w:sz w:val="28"/>
          <w:szCs w:val="28"/>
        </w:rPr>
      </w:pPr>
      <w:r w:rsidRPr="00126719">
        <w:rPr>
          <w:i/>
          <w:sz w:val="28"/>
          <w:szCs w:val="28"/>
        </w:rPr>
        <w:t>L'événement le plus astucieux de l'année</w:t>
      </w:r>
    </w:p>
    <w:p w14:paraId="3B07C9E9" w14:textId="508D4CDD" w:rsidR="006424F2" w:rsidRPr="00086E55" w:rsidRDefault="006424F2" w:rsidP="00126719">
      <w:pPr>
        <w:spacing w:after="0" w:line="240" w:lineRule="auto"/>
        <w:ind w:left="1134"/>
        <w:jc w:val="center"/>
        <w:rPr>
          <w:sz w:val="44"/>
          <w:szCs w:val="44"/>
        </w:rPr>
      </w:pPr>
    </w:p>
    <w:p w14:paraId="34D9BCBF" w14:textId="6EF70AD6" w:rsidR="003724C6" w:rsidRPr="003724C6" w:rsidRDefault="003724C6" w:rsidP="003724C6">
      <w:pPr>
        <w:spacing w:after="0" w:line="240" w:lineRule="auto"/>
        <w:ind w:left="1134"/>
        <w:jc w:val="center"/>
        <w:rPr>
          <w:b/>
          <w:sz w:val="48"/>
          <w:szCs w:val="48"/>
        </w:rPr>
      </w:pPr>
      <w:r w:rsidRPr="003724C6">
        <w:rPr>
          <w:b/>
          <w:sz w:val="48"/>
          <w:szCs w:val="48"/>
        </w:rPr>
        <w:t>Trent</w:t>
      </w:r>
      <w:r w:rsidR="00064330">
        <w:rPr>
          <w:b/>
          <w:sz w:val="48"/>
          <w:szCs w:val="48"/>
        </w:rPr>
        <w:t>e-</w:t>
      </w:r>
      <w:r w:rsidR="00447D24">
        <w:rPr>
          <w:b/>
          <w:sz w:val="48"/>
          <w:szCs w:val="48"/>
        </w:rPr>
        <w:t>cinquième</w:t>
      </w:r>
      <w:r w:rsidR="00447D24" w:rsidRPr="003724C6">
        <w:rPr>
          <w:b/>
          <w:sz w:val="48"/>
          <w:szCs w:val="48"/>
        </w:rPr>
        <w:t xml:space="preserve"> </w:t>
      </w:r>
      <w:r w:rsidRPr="003724C6">
        <w:rPr>
          <w:b/>
          <w:sz w:val="48"/>
          <w:szCs w:val="48"/>
        </w:rPr>
        <w:t xml:space="preserve">édition </w:t>
      </w:r>
    </w:p>
    <w:p w14:paraId="345DC88E" w14:textId="56924C04" w:rsidR="006424F2" w:rsidRPr="0066085A" w:rsidRDefault="006424F2" w:rsidP="00126719">
      <w:pPr>
        <w:spacing w:after="0" w:line="240" w:lineRule="auto"/>
        <w:ind w:left="1134"/>
        <w:jc w:val="center"/>
        <w:rPr>
          <w:b/>
          <w:sz w:val="40"/>
          <w:szCs w:val="44"/>
        </w:rPr>
      </w:pPr>
    </w:p>
    <w:p w14:paraId="0CE3AC35" w14:textId="77777777" w:rsidR="006424F2" w:rsidRDefault="006424F2" w:rsidP="00126719">
      <w:pPr>
        <w:spacing w:after="0" w:line="240" w:lineRule="auto"/>
        <w:ind w:left="1134"/>
        <w:jc w:val="center"/>
        <w:rPr>
          <w:sz w:val="44"/>
          <w:szCs w:val="44"/>
        </w:rPr>
      </w:pPr>
    </w:p>
    <w:p w14:paraId="4D2B03E5" w14:textId="77777777" w:rsidR="003724C6" w:rsidRPr="00126719" w:rsidRDefault="003724C6" w:rsidP="00126719">
      <w:pPr>
        <w:spacing w:after="0" w:line="240" w:lineRule="auto"/>
        <w:ind w:left="1134"/>
        <w:jc w:val="center"/>
        <w:rPr>
          <w:sz w:val="44"/>
          <w:szCs w:val="44"/>
        </w:rPr>
      </w:pPr>
    </w:p>
    <w:p w14:paraId="53836C2E" w14:textId="77777777" w:rsidR="00064330" w:rsidRDefault="00064330" w:rsidP="00126719">
      <w:pPr>
        <w:spacing w:after="0" w:line="240" w:lineRule="auto"/>
        <w:ind w:left="1134"/>
        <w:jc w:val="center"/>
        <w:rPr>
          <w:b/>
          <w:sz w:val="40"/>
          <w:szCs w:val="44"/>
        </w:rPr>
      </w:pPr>
    </w:p>
    <w:p w14:paraId="15521EB6" w14:textId="4A254137" w:rsidR="006424F2" w:rsidRPr="0066085A" w:rsidRDefault="008B0131" w:rsidP="00126719">
      <w:pPr>
        <w:spacing w:after="0" w:line="240" w:lineRule="auto"/>
        <w:ind w:left="1134"/>
        <w:jc w:val="center"/>
        <w:rPr>
          <w:b/>
          <w:sz w:val="40"/>
          <w:szCs w:val="44"/>
        </w:rPr>
      </w:pPr>
      <w:r>
        <w:rPr>
          <w:b/>
          <w:sz w:val="40"/>
          <w:szCs w:val="44"/>
        </w:rPr>
        <w:t xml:space="preserve">Demi-finales le samedi </w:t>
      </w:r>
      <w:r w:rsidR="00103FCC">
        <w:rPr>
          <w:b/>
          <w:sz w:val="40"/>
          <w:szCs w:val="44"/>
        </w:rPr>
        <w:t>2</w:t>
      </w:r>
      <w:r w:rsidR="00447D24">
        <w:rPr>
          <w:b/>
          <w:sz w:val="40"/>
          <w:szCs w:val="44"/>
        </w:rPr>
        <w:t>0</w:t>
      </w:r>
      <w:r w:rsidR="006424F2" w:rsidRPr="0066085A">
        <w:rPr>
          <w:b/>
          <w:sz w:val="40"/>
          <w:szCs w:val="44"/>
        </w:rPr>
        <w:t xml:space="preserve"> mars 20</w:t>
      </w:r>
      <w:r w:rsidR="00103FCC">
        <w:rPr>
          <w:b/>
          <w:sz w:val="40"/>
          <w:szCs w:val="44"/>
        </w:rPr>
        <w:t>2</w:t>
      </w:r>
      <w:r w:rsidR="00447D24">
        <w:rPr>
          <w:b/>
          <w:sz w:val="40"/>
          <w:szCs w:val="44"/>
        </w:rPr>
        <w:t>1</w:t>
      </w:r>
    </w:p>
    <w:p w14:paraId="0A70DB1A" w14:textId="77777777" w:rsidR="006424F2" w:rsidRPr="0066085A" w:rsidRDefault="006424F2" w:rsidP="00126719">
      <w:pPr>
        <w:spacing w:after="0" w:line="240" w:lineRule="auto"/>
        <w:ind w:left="1134"/>
        <w:jc w:val="center"/>
        <w:rPr>
          <w:sz w:val="24"/>
          <w:szCs w:val="28"/>
        </w:rPr>
      </w:pPr>
      <w:proofErr w:type="gramStart"/>
      <w:r w:rsidRPr="0066085A">
        <w:rPr>
          <w:sz w:val="24"/>
          <w:szCs w:val="28"/>
        </w:rPr>
        <w:t>dans</w:t>
      </w:r>
      <w:proofErr w:type="gramEnd"/>
      <w:r w:rsidRPr="0066085A">
        <w:rPr>
          <w:sz w:val="24"/>
          <w:szCs w:val="28"/>
        </w:rPr>
        <w:t xml:space="preserve"> tous les cantons romands, à Soleure et à Zürich</w:t>
      </w:r>
    </w:p>
    <w:p w14:paraId="269223A7" w14:textId="77777777" w:rsidR="006424F2" w:rsidRPr="0066085A" w:rsidRDefault="006424F2" w:rsidP="00126719">
      <w:pPr>
        <w:spacing w:after="0" w:line="240" w:lineRule="auto"/>
        <w:ind w:left="1134"/>
        <w:jc w:val="center"/>
        <w:rPr>
          <w:sz w:val="40"/>
          <w:szCs w:val="44"/>
        </w:rPr>
      </w:pPr>
    </w:p>
    <w:p w14:paraId="4F6E81C7" w14:textId="77777777" w:rsidR="006424F2" w:rsidRPr="0066085A" w:rsidRDefault="006424F2" w:rsidP="00126719">
      <w:pPr>
        <w:spacing w:after="0" w:line="240" w:lineRule="auto"/>
        <w:ind w:left="1134"/>
        <w:jc w:val="center"/>
        <w:rPr>
          <w:b/>
          <w:sz w:val="40"/>
          <w:szCs w:val="44"/>
        </w:rPr>
      </w:pPr>
      <w:r w:rsidRPr="0066085A">
        <w:rPr>
          <w:b/>
          <w:sz w:val="40"/>
          <w:szCs w:val="44"/>
        </w:rPr>
        <w:t>Finale suisse</w:t>
      </w:r>
    </w:p>
    <w:p w14:paraId="5D758D67" w14:textId="123B2150" w:rsidR="006424F2" w:rsidRPr="0066085A" w:rsidRDefault="006424F2" w:rsidP="00126719">
      <w:pPr>
        <w:spacing w:after="0" w:line="240" w:lineRule="auto"/>
        <w:ind w:left="1134"/>
        <w:jc w:val="center"/>
        <w:rPr>
          <w:b/>
          <w:sz w:val="40"/>
          <w:szCs w:val="44"/>
        </w:rPr>
      </w:pPr>
      <w:proofErr w:type="gramStart"/>
      <w:r w:rsidRPr="0066085A">
        <w:rPr>
          <w:b/>
          <w:sz w:val="40"/>
          <w:szCs w:val="44"/>
        </w:rPr>
        <w:t>le</w:t>
      </w:r>
      <w:proofErr w:type="gramEnd"/>
      <w:r w:rsidRPr="0066085A">
        <w:rPr>
          <w:b/>
          <w:sz w:val="40"/>
          <w:szCs w:val="44"/>
        </w:rPr>
        <w:t xml:space="preserve"> samedi </w:t>
      </w:r>
      <w:r w:rsidR="00447D24">
        <w:rPr>
          <w:b/>
          <w:sz w:val="40"/>
          <w:szCs w:val="44"/>
        </w:rPr>
        <w:t>8</w:t>
      </w:r>
      <w:r w:rsidR="00CC6726" w:rsidRPr="0066085A">
        <w:rPr>
          <w:b/>
          <w:sz w:val="40"/>
          <w:szCs w:val="44"/>
        </w:rPr>
        <w:t xml:space="preserve"> mai</w:t>
      </w:r>
      <w:r w:rsidRPr="0066085A">
        <w:rPr>
          <w:b/>
          <w:sz w:val="40"/>
          <w:szCs w:val="44"/>
        </w:rPr>
        <w:t xml:space="preserve"> 20</w:t>
      </w:r>
      <w:r w:rsidR="00103FCC">
        <w:rPr>
          <w:b/>
          <w:sz w:val="40"/>
          <w:szCs w:val="44"/>
        </w:rPr>
        <w:t>2</w:t>
      </w:r>
      <w:r w:rsidR="00447D24">
        <w:rPr>
          <w:b/>
          <w:sz w:val="40"/>
          <w:szCs w:val="44"/>
        </w:rPr>
        <w:t>1</w:t>
      </w:r>
    </w:p>
    <w:p w14:paraId="01BE87A8" w14:textId="77777777" w:rsidR="006424F2" w:rsidRPr="0066085A" w:rsidRDefault="006424F2" w:rsidP="00126719">
      <w:pPr>
        <w:spacing w:after="0" w:line="240" w:lineRule="auto"/>
        <w:ind w:left="1134"/>
        <w:jc w:val="center"/>
        <w:rPr>
          <w:sz w:val="40"/>
          <w:szCs w:val="44"/>
        </w:rPr>
      </w:pPr>
    </w:p>
    <w:p w14:paraId="0566E657" w14:textId="77777777" w:rsidR="006424F2" w:rsidRPr="0066085A" w:rsidRDefault="006424F2" w:rsidP="00126719">
      <w:pPr>
        <w:spacing w:after="0" w:line="240" w:lineRule="auto"/>
        <w:ind w:left="1134"/>
        <w:jc w:val="center"/>
        <w:rPr>
          <w:b/>
          <w:sz w:val="40"/>
          <w:szCs w:val="44"/>
        </w:rPr>
      </w:pPr>
      <w:r w:rsidRPr="0066085A">
        <w:rPr>
          <w:b/>
          <w:sz w:val="40"/>
          <w:szCs w:val="44"/>
        </w:rPr>
        <w:t>Finale internationale</w:t>
      </w:r>
    </w:p>
    <w:p w14:paraId="579F54D3" w14:textId="5642EA57" w:rsidR="006424F2" w:rsidRPr="0066085A" w:rsidRDefault="00103FCC" w:rsidP="00126719">
      <w:pPr>
        <w:spacing w:after="0" w:line="240" w:lineRule="auto"/>
        <w:ind w:left="1134"/>
        <w:jc w:val="center"/>
        <w:rPr>
          <w:b/>
          <w:sz w:val="40"/>
          <w:szCs w:val="44"/>
        </w:rPr>
      </w:pPr>
      <w:r>
        <w:rPr>
          <w:b/>
          <w:sz w:val="40"/>
          <w:szCs w:val="44"/>
        </w:rPr>
        <w:t>2</w:t>
      </w:r>
      <w:r w:rsidR="00447D24">
        <w:rPr>
          <w:b/>
          <w:sz w:val="40"/>
          <w:szCs w:val="44"/>
        </w:rPr>
        <w:t>7</w:t>
      </w:r>
      <w:r>
        <w:rPr>
          <w:b/>
          <w:sz w:val="40"/>
          <w:szCs w:val="44"/>
        </w:rPr>
        <w:t xml:space="preserve"> &amp; 2</w:t>
      </w:r>
      <w:r w:rsidR="00447D24">
        <w:rPr>
          <w:b/>
          <w:sz w:val="40"/>
          <w:szCs w:val="44"/>
        </w:rPr>
        <w:t>8</w:t>
      </w:r>
      <w:r w:rsidR="006424F2" w:rsidRPr="0066085A">
        <w:rPr>
          <w:b/>
          <w:sz w:val="40"/>
          <w:szCs w:val="44"/>
        </w:rPr>
        <w:t xml:space="preserve"> août 20</w:t>
      </w:r>
      <w:r>
        <w:rPr>
          <w:b/>
          <w:sz w:val="40"/>
          <w:szCs w:val="44"/>
        </w:rPr>
        <w:t>2</w:t>
      </w:r>
      <w:r w:rsidR="00447D24">
        <w:rPr>
          <w:b/>
          <w:sz w:val="40"/>
          <w:szCs w:val="44"/>
        </w:rPr>
        <w:t>1</w:t>
      </w:r>
      <w:r w:rsidR="00B056E2">
        <w:rPr>
          <w:b/>
          <w:sz w:val="40"/>
          <w:szCs w:val="44"/>
        </w:rPr>
        <w:t xml:space="preserve"> </w:t>
      </w:r>
      <w:r w:rsidR="006424F2" w:rsidRPr="0066085A">
        <w:rPr>
          <w:b/>
          <w:sz w:val="40"/>
          <w:szCs w:val="44"/>
        </w:rPr>
        <w:t xml:space="preserve">à </w:t>
      </w:r>
      <w:r>
        <w:rPr>
          <w:b/>
          <w:sz w:val="40"/>
          <w:szCs w:val="44"/>
        </w:rPr>
        <w:t>Lausanne, EPFL</w:t>
      </w:r>
    </w:p>
    <w:p w14:paraId="1685FC7C" w14:textId="77777777" w:rsidR="006424F2" w:rsidRPr="0066085A" w:rsidRDefault="006424F2" w:rsidP="00126719">
      <w:pPr>
        <w:spacing w:after="0" w:line="240" w:lineRule="auto"/>
        <w:ind w:left="1134"/>
        <w:jc w:val="center"/>
        <w:rPr>
          <w:sz w:val="20"/>
        </w:rPr>
      </w:pPr>
    </w:p>
    <w:p w14:paraId="3AA8F09E" w14:textId="291AB11A" w:rsidR="00126719" w:rsidRDefault="00126719" w:rsidP="006424F2">
      <w:pPr>
        <w:spacing w:after="0" w:line="240" w:lineRule="auto"/>
      </w:pPr>
    </w:p>
    <w:p w14:paraId="771AA045" w14:textId="77777777" w:rsidR="00064330" w:rsidRDefault="00064330" w:rsidP="0066085A">
      <w:pPr>
        <w:widowControl w:val="0"/>
        <w:spacing w:before="120" w:after="120" w:line="240" w:lineRule="exact"/>
      </w:pPr>
    </w:p>
    <w:p w14:paraId="7E23A853" w14:textId="77777777" w:rsidR="006424F2" w:rsidRPr="0066085A" w:rsidRDefault="006424F2" w:rsidP="0066085A">
      <w:pPr>
        <w:widowControl w:val="0"/>
        <w:spacing w:before="120" w:after="120" w:line="240" w:lineRule="exact"/>
      </w:pPr>
      <w:r>
        <w:t>Responsables pour la Suisse :</w:t>
      </w:r>
    </w:p>
    <w:p w14:paraId="749DDC92" w14:textId="665044D3" w:rsidR="00683302" w:rsidRDefault="00B056E2" w:rsidP="0066085A">
      <w:pPr>
        <w:widowControl w:val="0"/>
        <w:tabs>
          <w:tab w:val="left" w:pos="3261"/>
          <w:tab w:val="left" w:pos="4253"/>
        </w:tabs>
        <w:spacing w:before="120" w:after="0" w:line="240" w:lineRule="exact"/>
      </w:pPr>
      <w:r>
        <w:t xml:space="preserve">      Jean-Claude Favre</w:t>
      </w:r>
      <w:r w:rsidR="0066085A" w:rsidRPr="0066085A">
        <w:tab/>
      </w:r>
      <w:hyperlink r:id="rId8" w:history="1">
        <w:r w:rsidRPr="00732903">
          <w:rPr>
            <w:rStyle w:val="Lienhypertexte"/>
          </w:rPr>
          <w:t>jean-claude.favre@fsjm.ch</w:t>
        </w:r>
      </w:hyperlink>
      <w:r>
        <w:t xml:space="preserve"> </w:t>
      </w:r>
    </w:p>
    <w:p w14:paraId="306D3F26" w14:textId="23749919" w:rsidR="00B056E2" w:rsidRPr="00B056E2" w:rsidRDefault="003724C6" w:rsidP="0066085A">
      <w:pPr>
        <w:widowControl w:val="0"/>
        <w:tabs>
          <w:tab w:val="left" w:pos="3261"/>
          <w:tab w:val="left" w:pos="4253"/>
        </w:tabs>
        <w:spacing w:before="120" w:after="0" w:line="240" w:lineRule="exact"/>
        <w:rPr>
          <w:color w:val="FF0000"/>
          <w:u w:val="single"/>
        </w:rPr>
      </w:pPr>
      <w:r>
        <w:tab/>
        <w:t>Téléphone</w:t>
      </w:r>
      <w:r w:rsidR="00B056E2">
        <w:t> :</w:t>
      </w:r>
      <w:r>
        <w:t xml:space="preserve"> 079 303 04 63</w:t>
      </w:r>
    </w:p>
    <w:p w14:paraId="3F9799D5" w14:textId="22E8CD1E" w:rsidR="00E04A4F" w:rsidRDefault="00E04A4F" w:rsidP="00E04A4F">
      <w:pPr>
        <w:widowControl w:val="0"/>
        <w:tabs>
          <w:tab w:val="left" w:pos="3261"/>
          <w:tab w:val="left" w:pos="4253"/>
        </w:tabs>
        <w:spacing w:before="120" w:after="0" w:line="240" w:lineRule="exact"/>
      </w:pPr>
      <w:r>
        <w:t>Pour la Suisse allemande :</w:t>
      </w:r>
    </w:p>
    <w:p w14:paraId="3BBEEE0D" w14:textId="0BC957DF" w:rsidR="0066085A" w:rsidRDefault="0066085A" w:rsidP="00B056E2">
      <w:pPr>
        <w:widowControl w:val="0"/>
        <w:tabs>
          <w:tab w:val="left" w:pos="3261"/>
          <w:tab w:val="left" w:pos="4253"/>
        </w:tabs>
        <w:spacing w:before="120" w:after="0" w:line="240" w:lineRule="exact"/>
        <w:ind w:left="284"/>
      </w:pPr>
      <w:r w:rsidRPr="0066085A">
        <w:t xml:space="preserve">Ghislain </w:t>
      </w:r>
      <w:proofErr w:type="spellStart"/>
      <w:r w:rsidRPr="0066085A">
        <w:t>Fourny</w:t>
      </w:r>
      <w:proofErr w:type="spellEnd"/>
      <w:r w:rsidRPr="0066085A">
        <w:tab/>
      </w:r>
      <w:hyperlink r:id="rId9" w:history="1">
        <w:r w:rsidR="00064330" w:rsidRPr="00857CEA">
          <w:rPr>
            <w:rStyle w:val="Lienhypertexte"/>
          </w:rPr>
          <w:t>ghislain.fourny@fsjm.ch</w:t>
        </w:r>
      </w:hyperlink>
    </w:p>
    <w:p w14:paraId="2BB26A61" w14:textId="0A15291F" w:rsidR="0066085A" w:rsidRPr="003724C6" w:rsidRDefault="00B056E2" w:rsidP="00B056E2">
      <w:pPr>
        <w:widowControl w:val="0"/>
        <w:tabs>
          <w:tab w:val="left" w:pos="3261"/>
          <w:tab w:val="left" w:pos="4253"/>
        </w:tabs>
        <w:spacing w:before="120" w:after="0" w:line="240" w:lineRule="exact"/>
        <w:ind w:left="284"/>
        <w:rPr>
          <w:lang w:val="fr-FR"/>
        </w:rPr>
      </w:pPr>
      <w:r w:rsidRPr="003724C6">
        <w:rPr>
          <w:lang w:val="fr-FR"/>
        </w:rPr>
        <w:tab/>
      </w:r>
    </w:p>
    <w:p w14:paraId="5F52E5FF" w14:textId="01B36CA8" w:rsidR="006424F2" w:rsidRDefault="006424F2" w:rsidP="006424F2">
      <w:pPr>
        <w:tabs>
          <w:tab w:val="left" w:pos="3261"/>
        </w:tabs>
        <w:spacing w:after="0" w:line="240" w:lineRule="auto"/>
      </w:pPr>
      <w:r>
        <w:t xml:space="preserve">Courriel de la </w:t>
      </w:r>
      <w:r w:rsidR="003724C6">
        <w:t>FSJM</w:t>
      </w:r>
      <w:r>
        <w:tab/>
      </w:r>
      <w:hyperlink r:id="rId10" w:history="1">
        <w:r w:rsidR="00064330" w:rsidRPr="00857CEA">
          <w:rPr>
            <w:rStyle w:val="Lienhypertexte"/>
          </w:rPr>
          <w:t>info@fsjm.ch</w:t>
        </w:r>
      </w:hyperlink>
    </w:p>
    <w:p w14:paraId="0A4E3E7B" w14:textId="78612DCB" w:rsidR="006424F2" w:rsidRDefault="006424F2" w:rsidP="006424F2">
      <w:pPr>
        <w:tabs>
          <w:tab w:val="left" w:pos="3261"/>
        </w:tabs>
        <w:spacing w:after="0" w:line="240" w:lineRule="auto"/>
      </w:pPr>
      <w:r>
        <w:t>Site internet</w:t>
      </w:r>
      <w:r>
        <w:tab/>
      </w:r>
      <w:hyperlink r:id="rId11" w:history="1">
        <w:r w:rsidR="003724C6" w:rsidRPr="00D02486">
          <w:rPr>
            <w:rStyle w:val="Lienhypertexte"/>
          </w:rPr>
          <w:t>www.fsjm.ch</w:t>
        </w:r>
      </w:hyperlink>
    </w:p>
    <w:p w14:paraId="76BFBC2A" w14:textId="146DC58C" w:rsidR="00126719" w:rsidRDefault="0083143A" w:rsidP="006424F2">
      <w:pPr>
        <w:tabs>
          <w:tab w:val="left" w:pos="3261"/>
        </w:tabs>
        <w:spacing w:after="0" w:line="240" w:lineRule="auto"/>
      </w:pPr>
      <w:r>
        <w:t>Page Facebook</w:t>
      </w:r>
      <w:r>
        <w:tab/>
      </w:r>
      <w:hyperlink r:id="rId12" w:history="1">
        <w:r w:rsidRPr="00E678C2">
          <w:rPr>
            <w:rStyle w:val="Lienhypertexte"/>
          </w:rPr>
          <w:t>www.facebook.com/info.FSJM</w:t>
        </w:r>
      </w:hyperlink>
    </w:p>
    <w:p w14:paraId="265F4367" w14:textId="045BBBA3" w:rsidR="003724C6" w:rsidRDefault="00DB59DF" w:rsidP="00DB59DF">
      <w:pPr>
        <w:tabs>
          <w:tab w:val="left" w:pos="3261"/>
        </w:tabs>
        <w:spacing w:after="0" w:line="240" w:lineRule="auto"/>
      </w:pPr>
      <w:r>
        <w:t>Page Instagram</w:t>
      </w:r>
      <w:r>
        <w:tab/>
      </w:r>
      <w:r w:rsidRPr="00036C27">
        <w:rPr>
          <w:rStyle w:val="Lienhypertexte"/>
        </w:rPr>
        <w:t>www.instagram.com/fsjm_finale</w:t>
      </w:r>
    </w:p>
    <w:p w14:paraId="5B5C183C" w14:textId="77777777" w:rsidR="00064330" w:rsidRDefault="00064330" w:rsidP="00A168F9">
      <w:pPr>
        <w:tabs>
          <w:tab w:val="left" w:pos="3261"/>
        </w:tabs>
        <w:spacing w:after="0" w:line="240" w:lineRule="auto"/>
        <w:jc w:val="both"/>
      </w:pPr>
    </w:p>
    <w:p w14:paraId="587D4AF2" w14:textId="73FF2B36" w:rsidR="00E946FD" w:rsidRDefault="00126719" w:rsidP="00DB59DF">
      <w:pPr>
        <w:tabs>
          <w:tab w:val="left" w:pos="3261"/>
        </w:tabs>
        <w:spacing w:after="0" w:line="240" w:lineRule="auto"/>
        <w:jc w:val="both"/>
        <w:sectPr w:rsidR="00E946FD" w:rsidSect="00D76FCE">
          <w:headerReference w:type="default" r:id="rId13"/>
          <w:pgSz w:w="11906" w:h="16838"/>
          <w:pgMar w:top="1418" w:right="1418" w:bottom="1418" w:left="1418" w:header="709" w:footer="709" w:gutter="0"/>
          <w:cols w:space="708"/>
          <w:docGrid w:linePitch="360"/>
        </w:sectPr>
      </w:pPr>
      <w:r>
        <w:t>Le championnat est organisé en collaboration avec l'EPFL</w:t>
      </w:r>
      <w:r w:rsidR="00A168F9">
        <w:t>,</w:t>
      </w:r>
      <w:r>
        <w:t xml:space="preserve"> l'ETHZ</w:t>
      </w:r>
      <w:r w:rsidR="00E04A4F">
        <w:t xml:space="preserve"> et</w:t>
      </w:r>
      <w:r>
        <w:t xml:space="preserve"> avec l'aide </w:t>
      </w:r>
      <w:r w:rsidR="00E04A4F">
        <w:t xml:space="preserve">précieuse </w:t>
      </w:r>
      <w:r>
        <w:t>des responsables cantonaux de l'instruction publique.</w:t>
      </w:r>
    </w:p>
    <w:p w14:paraId="59B11269" w14:textId="77777777" w:rsidR="006424F2" w:rsidRPr="00CE6643" w:rsidRDefault="00CC6726" w:rsidP="00A0677B">
      <w:pPr>
        <w:spacing w:after="120" w:line="240" w:lineRule="auto"/>
        <w:jc w:val="center"/>
        <w:rPr>
          <w:sz w:val="36"/>
          <w:szCs w:val="36"/>
        </w:rPr>
      </w:pPr>
      <w:r>
        <w:rPr>
          <w:b/>
          <w:noProof/>
          <w:sz w:val="24"/>
          <w:szCs w:val="24"/>
          <w:lang w:val="fr-FR" w:eastAsia="fr-FR"/>
        </w:rPr>
        <w:lastRenderedPageBreak/>
        <mc:AlternateContent>
          <mc:Choice Requires="wps">
            <w:drawing>
              <wp:anchor distT="0" distB="0" distL="114300" distR="114300" simplePos="0" relativeHeight="251656704" behindDoc="0" locked="0" layoutInCell="1" allowOverlap="1" wp14:anchorId="6BE56821" wp14:editId="5AD8A429">
                <wp:simplePos x="0" y="0"/>
                <wp:positionH relativeFrom="column">
                  <wp:posOffset>2849880</wp:posOffset>
                </wp:positionH>
                <wp:positionV relativeFrom="paragraph">
                  <wp:posOffset>394335</wp:posOffset>
                </wp:positionV>
                <wp:extent cx="0" cy="9396095"/>
                <wp:effectExtent l="17780" t="13335" r="20320" b="266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609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9FA6480" id="_x0000_t32" coordsize="21600,21600" o:spt="32" o:oned="t" path="m,l21600,21600e" filled="f">
                <v:path arrowok="t" fillok="f" o:connecttype="none"/>
                <o:lock v:ext="edit" shapetype="t"/>
              </v:shapetype>
              <v:shape id="AutoShape 3" o:spid="_x0000_s1026" type="#_x0000_t32" style="position:absolute;margin-left:224.4pt;margin-top:31.05pt;width:0;height:7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sj+wEAAMYDAAAOAAAAZHJzL2Uyb0RvYy54bWysU8uO2zAMvBfoPwi6Z23n1cSIs1g4SS/b&#10;NsBuP0CR5Acqi4KkxAmK/nspxUm77a2oDwIpkTPkkF49njtFTtK6FnRBs4eUEqk5iFbXBf36uhst&#10;KHGeacEUaFnQi3T0cf3+3ao3uRxDA0pISxBEu7w3BW28N3mSON7IjrkHMFLjYwW2Yx5dWyfCsh7R&#10;O5WM03Se9GCFscClc3i7uT7SdcSvKsn9l6py0hNVUKzNx9PG8xDOZL1ieW2ZaVo+lMH+oYqOtRpJ&#10;71Ab5hk52vYvqK7lFhxU/oFDl0BVtVzGHrCbLP2jm5eGGRl7QXGcucvk/h8s/3zaW9KKgk4p0azD&#10;ET0dPURmMgny9MblGFXqvQ0N8rN+Mc/AvzmioWyYrmUMfr0YzM1CRvImJTjOIMmh/wQCYxjiR63O&#10;le0CJKpAznEkl/tI5NkTfr3keLucLOfpchbRWX5LNNb5jxI6EoyCOm9ZWze+BK1x8GCzSMNOz86H&#10;slh+SwisGnatUnH+SpMeOWbjWUxwoFoRHkOYs/WhVJacWNig+A1VvAmzcNQigjWSie1ge9aqq43k&#10;Sgc8bAzLGazrinxfpsvtYruYjqbj+XY0TYUYPe3K6Wi+yz7MNpNNWW6yHwPrLT+KHHS9TugA4rK3&#10;N/FxWWK/w2KHbfzdjyP69futfwIAAP//AwBQSwMEFAAGAAgAAAAhAF6xboPfAAAACwEAAA8AAABk&#10;cnMvZG93bnJldi54bWxMj8FOg0AQhu8mfYfNNPFi2gVCG4osTWPiwaNtE69bdgSUnSXsUrBP7xgP&#10;epyZL/98f7GfbSeuOPjWkYJ4HYFAqpxpqVZwPj2vMhA+aDK6c4QKvtDDvlzcFTo3bqJXvB5DLTiE&#10;fK4VNCH0uZS+atBqv3Y9Et/e3WB14HGopRn0xOG2k0kUbaXVLfGHRvf41GD1eRytAvTjJo4OO1uf&#10;X27Tw1ty+5j6k1L3y/nwCCLgHP5g+NFndSjZ6eJGMl50CtI0Y/WgYJvEIBj4XVyY3KRxBrIs5P8O&#10;5TcAAAD//wMAUEsBAi0AFAAGAAgAAAAhALaDOJL+AAAA4QEAABMAAAAAAAAAAAAAAAAAAAAAAFtD&#10;b250ZW50X1R5cGVzXS54bWxQSwECLQAUAAYACAAAACEAOP0h/9YAAACUAQAACwAAAAAAAAAAAAAA&#10;AAAvAQAAX3JlbHMvLnJlbHNQSwECLQAUAAYACAAAACEAzuArI/sBAADGAwAADgAAAAAAAAAAAAAA&#10;AAAuAgAAZHJzL2Uyb0RvYy54bWxQSwECLQAUAAYACAAAACEAXrFug98AAAALAQAADwAAAAAAAAAA&#10;AAAAAABVBAAAZHJzL2Rvd25yZXYueG1sUEsFBgAAAAAEAAQA8wAAAGEFAAAAAA==&#10;"/>
            </w:pict>
          </mc:Fallback>
        </mc:AlternateContent>
      </w:r>
      <w:r w:rsidR="00E946FD" w:rsidRPr="00CE6643">
        <w:rPr>
          <w:sz w:val="36"/>
          <w:szCs w:val="36"/>
        </w:rPr>
        <w:t>Le championnat des Jeux Mathématiques et Logiques, c'est</w:t>
      </w:r>
    </w:p>
    <w:p w14:paraId="791C2094" w14:textId="77777777" w:rsidR="00E946FD" w:rsidRDefault="00E946FD" w:rsidP="00D76FCE">
      <w:pPr>
        <w:spacing w:after="0" w:line="240" w:lineRule="auto"/>
        <w:sectPr w:rsidR="00E946FD" w:rsidSect="008B0131">
          <w:pgSz w:w="11906" w:h="16838" w:code="9"/>
          <w:pgMar w:top="567" w:right="1418" w:bottom="454" w:left="1418" w:header="709" w:footer="709" w:gutter="0"/>
          <w:cols w:space="708"/>
          <w:titlePg/>
          <w:docGrid w:linePitch="360"/>
        </w:sectPr>
      </w:pPr>
    </w:p>
    <w:p w14:paraId="471AD72F" w14:textId="77777777" w:rsidR="00E946FD" w:rsidRPr="00CE6643" w:rsidRDefault="00E946FD" w:rsidP="00A0677B">
      <w:pPr>
        <w:spacing w:after="60" w:line="240" w:lineRule="auto"/>
        <w:jc w:val="both"/>
        <w:rPr>
          <w:b/>
          <w:sz w:val="24"/>
          <w:szCs w:val="24"/>
        </w:rPr>
      </w:pPr>
      <w:r w:rsidRPr="00CE6643">
        <w:rPr>
          <w:b/>
          <w:sz w:val="24"/>
          <w:szCs w:val="24"/>
        </w:rPr>
        <w:t>Une envie de jouer !</w:t>
      </w:r>
    </w:p>
    <w:p w14:paraId="6BBE0502" w14:textId="77777777" w:rsidR="00E946FD" w:rsidRDefault="00E946FD" w:rsidP="00CE6643">
      <w:pPr>
        <w:spacing w:after="0" w:line="240" w:lineRule="auto"/>
        <w:jc w:val="both"/>
      </w:pPr>
      <w:r>
        <w:t>Vous aimez les défis, vous pratiquez les mots croisés, les rébus, les sudokus ? Les maths se prêtent peut-être plus que n'import</w:t>
      </w:r>
      <w:r w:rsidR="00CE6643">
        <w:t>e quel autre sujet à des jeux…</w:t>
      </w:r>
      <w:r>
        <w:t xml:space="preserve"> La stratégie, l'astuce, l'imagination, sans oublier ce grain d'humour qui caractérise le vrai </w:t>
      </w:r>
      <w:r w:rsidR="00CE6643">
        <w:t>scientifique…</w:t>
      </w:r>
      <w:r>
        <w:t xml:space="preserve"> et ravit celui qui ne l'est pas.</w:t>
      </w:r>
    </w:p>
    <w:p w14:paraId="73D2FCE2" w14:textId="77777777" w:rsidR="00E946FD" w:rsidRDefault="00E946FD" w:rsidP="00CE6643">
      <w:pPr>
        <w:spacing w:after="0" w:line="240" w:lineRule="auto"/>
        <w:jc w:val="both"/>
      </w:pPr>
      <w:r>
        <w:t>Le championnat se déroule comme une épreuve sportive :</w:t>
      </w:r>
    </w:p>
    <w:p w14:paraId="003C5E52" w14:textId="01412693" w:rsidR="00E946FD" w:rsidRPr="00086E55" w:rsidRDefault="00B056E2" w:rsidP="00CE6643">
      <w:pPr>
        <w:numPr>
          <w:ilvl w:val="0"/>
          <w:numId w:val="1"/>
        </w:numPr>
        <w:spacing w:after="0" w:line="240" w:lineRule="auto"/>
        <w:ind w:left="426" w:hanging="284"/>
      </w:pPr>
      <w:r>
        <w:t>Quarts de finale avant le 15</w:t>
      </w:r>
      <w:r w:rsidR="00E946FD" w:rsidRPr="00086E55">
        <w:t xml:space="preserve"> janvier 20</w:t>
      </w:r>
      <w:r w:rsidR="00103FCC">
        <w:t>2</w:t>
      </w:r>
      <w:r w:rsidR="00447D24">
        <w:t>1</w:t>
      </w:r>
    </w:p>
    <w:p w14:paraId="26FB18C7" w14:textId="327A9E3D" w:rsidR="00E946FD" w:rsidRPr="00086E55" w:rsidRDefault="00975E89" w:rsidP="00CE6643">
      <w:pPr>
        <w:numPr>
          <w:ilvl w:val="0"/>
          <w:numId w:val="1"/>
        </w:numPr>
        <w:spacing w:after="0" w:line="240" w:lineRule="auto"/>
        <w:ind w:left="426" w:hanging="284"/>
      </w:pPr>
      <w:r>
        <w:t xml:space="preserve">Demi-finales le </w:t>
      </w:r>
      <w:r w:rsidR="00103FCC">
        <w:t>2</w:t>
      </w:r>
      <w:r w:rsidR="00447D24">
        <w:t>0</w:t>
      </w:r>
      <w:r w:rsidR="00B056E2">
        <w:t xml:space="preserve"> </w:t>
      </w:r>
      <w:r w:rsidR="00E946FD" w:rsidRPr="00086E55">
        <w:t>mars 20</w:t>
      </w:r>
      <w:r w:rsidR="00103FCC">
        <w:t>2</w:t>
      </w:r>
      <w:r w:rsidR="00447D24">
        <w:t>1</w:t>
      </w:r>
    </w:p>
    <w:p w14:paraId="09F24B7C" w14:textId="70B894C7" w:rsidR="00E946FD" w:rsidRPr="00086E55" w:rsidRDefault="00E946FD" w:rsidP="00CE6643">
      <w:pPr>
        <w:numPr>
          <w:ilvl w:val="0"/>
          <w:numId w:val="1"/>
        </w:numPr>
        <w:spacing w:after="0" w:line="240" w:lineRule="auto"/>
        <w:ind w:left="426" w:hanging="284"/>
      </w:pPr>
      <w:r w:rsidRPr="00086E55">
        <w:t xml:space="preserve">Finales régionales le </w:t>
      </w:r>
      <w:r w:rsidR="00447D24">
        <w:t>8</w:t>
      </w:r>
      <w:r w:rsidRPr="00086E55">
        <w:t xml:space="preserve"> mai 20</w:t>
      </w:r>
      <w:r w:rsidR="00103FCC">
        <w:t>2</w:t>
      </w:r>
      <w:r w:rsidR="00447D24">
        <w:t>1</w:t>
      </w:r>
    </w:p>
    <w:p w14:paraId="2F4696F6" w14:textId="651AFE5C" w:rsidR="00E946FD" w:rsidRPr="00086E55" w:rsidRDefault="00064330" w:rsidP="00E946FD">
      <w:pPr>
        <w:spacing w:after="0" w:line="240" w:lineRule="auto"/>
      </w:pPr>
      <w:proofErr w:type="gramStart"/>
      <w:r>
        <w:t>et</w:t>
      </w:r>
      <w:proofErr w:type="gramEnd"/>
      <w:r>
        <w:t xml:space="preserve"> enfin, épreuve suprême :</w:t>
      </w:r>
    </w:p>
    <w:p w14:paraId="421A16B6" w14:textId="29AC6C31" w:rsidR="00E946FD" w:rsidRPr="00086E55" w:rsidRDefault="00E04A4F" w:rsidP="00CE6643">
      <w:pPr>
        <w:numPr>
          <w:ilvl w:val="0"/>
          <w:numId w:val="1"/>
        </w:numPr>
        <w:spacing w:after="0" w:line="240" w:lineRule="auto"/>
        <w:ind w:left="426" w:hanging="284"/>
      </w:pPr>
      <w:r>
        <w:t xml:space="preserve">Finale </w:t>
      </w:r>
      <w:r w:rsidR="00103FCC">
        <w:t>i</w:t>
      </w:r>
      <w:r w:rsidR="00E946FD" w:rsidRPr="00086E55">
        <w:t xml:space="preserve">nternationale </w:t>
      </w:r>
      <w:r w:rsidR="00103FCC">
        <w:t>les 2</w:t>
      </w:r>
      <w:r w:rsidR="00447D24">
        <w:t>7</w:t>
      </w:r>
      <w:r w:rsidR="00103FCC">
        <w:t>/2</w:t>
      </w:r>
      <w:r w:rsidR="00447D24">
        <w:t>8</w:t>
      </w:r>
      <w:r w:rsidR="00E946FD" w:rsidRPr="00086E55">
        <w:rPr>
          <w:sz w:val="20"/>
          <w:szCs w:val="20"/>
        </w:rPr>
        <w:t xml:space="preserve"> août 20</w:t>
      </w:r>
      <w:r w:rsidR="00103FCC">
        <w:rPr>
          <w:sz w:val="20"/>
          <w:szCs w:val="20"/>
        </w:rPr>
        <w:t>2</w:t>
      </w:r>
      <w:r w:rsidR="00447D24">
        <w:rPr>
          <w:sz w:val="20"/>
          <w:szCs w:val="20"/>
        </w:rPr>
        <w:t>1</w:t>
      </w:r>
      <w:r w:rsidR="00103FCC">
        <w:rPr>
          <w:sz w:val="20"/>
          <w:szCs w:val="20"/>
        </w:rPr>
        <w:t>.</w:t>
      </w:r>
    </w:p>
    <w:p w14:paraId="7DE6188F" w14:textId="77777777" w:rsidR="00E946FD" w:rsidRDefault="00E946FD" w:rsidP="00E946FD">
      <w:pPr>
        <w:spacing w:after="0" w:line="240" w:lineRule="auto"/>
      </w:pPr>
      <w:r>
        <w:t xml:space="preserve"> Huit catégories de joueurs :</w:t>
      </w:r>
    </w:p>
    <w:p w14:paraId="7F491AFC" w14:textId="77777777" w:rsidR="00E946FD" w:rsidRDefault="00E946FD" w:rsidP="00CE6643">
      <w:pPr>
        <w:numPr>
          <w:ilvl w:val="0"/>
          <w:numId w:val="1"/>
        </w:numPr>
        <w:tabs>
          <w:tab w:val="left" w:pos="426"/>
          <w:tab w:val="left" w:pos="851"/>
          <w:tab w:val="left" w:pos="993"/>
        </w:tabs>
        <w:spacing w:after="0" w:line="240" w:lineRule="auto"/>
        <w:ind w:left="426" w:hanging="284"/>
      </w:pPr>
      <w:r>
        <w:t>CE</w:t>
      </w:r>
      <w:r>
        <w:tab/>
        <w:t>:</w:t>
      </w:r>
      <w:r w:rsidR="00CE6643">
        <w:tab/>
      </w:r>
      <w:r>
        <w:t xml:space="preserve">élèves de </w:t>
      </w:r>
      <w:r w:rsidR="00CE6643">
        <w:t>5</w:t>
      </w:r>
      <w:r w:rsidRPr="00CE6643">
        <w:rPr>
          <w:vertAlign w:val="superscript"/>
        </w:rPr>
        <w:t>è</w:t>
      </w:r>
      <w:r w:rsidR="00CE6643" w:rsidRPr="00CE6643">
        <w:rPr>
          <w:vertAlign w:val="superscript"/>
        </w:rPr>
        <w:t>me</w:t>
      </w:r>
      <w:r w:rsidR="00CE6643">
        <w:t xml:space="preserve"> </w:t>
      </w:r>
      <w:r>
        <w:t xml:space="preserve">année </w:t>
      </w:r>
      <w:proofErr w:type="spellStart"/>
      <w:r w:rsidR="00CE6643">
        <w:t>Harmos</w:t>
      </w:r>
      <w:proofErr w:type="spellEnd"/>
    </w:p>
    <w:p w14:paraId="329D2B43" w14:textId="77777777" w:rsidR="00E946FD" w:rsidRDefault="00E946FD" w:rsidP="00CE6643">
      <w:pPr>
        <w:numPr>
          <w:ilvl w:val="0"/>
          <w:numId w:val="1"/>
        </w:numPr>
        <w:tabs>
          <w:tab w:val="left" w:pos="426"/>
          <w:tab w:val="left" w:pos="851"/>
          <w:tab w:val="left" w:pos="993"/>
        </w:tabs>
        <w:spacing w:after="0" w:line="240" w:lineRule="auto"/>
        <w:ind w:left="426" w:hanging="284"/>
      </w:pPr>
      <w:r>
        <w:t>CM</w:t>
      </w:r>
      <w:r>
        <w:tab/>
        <w:t>:</w:t>
      </w:r>
      <w:r>
        <w:tab/>
        <w:t xml:space="preserve">élèves de </w:t>
      </w:r>
      <w:r w:rsidR="00CE6643">
        <w:t>6</w:t>
      </w:r>
      <w:r w:rsidR="00CE6643" w:rsidRPr="00CE6643">
        <w:rPr>
          <w:vertAlign w:val="superscript"/>
        </w:rPr>
        <w:t xml:space="preserve"> </w:t>
      </w:r>
      <w:proofErr w:type="spellStart"/>
      <w:r w:rsidR="00CE6643" w:rsidRPr="00CE6643">
        <w:rPr>
          <w:vertAlign w:val="superscript"/>
        </w:rPr>
        <w:t>ème</w:t>
      </w:r>
      <w:proofErr w:type="spellEnd"/>
      <w:r>
        <w:t xml:space="preserve"> et </w:t>
      </w:r>
      <w:r w:rsidR="00CE6643">
        <w:t>7</w:t>
      </w:r>
      <w:r w:rsidR="00CE6643" w:rsidRPr="00CE6643">
        <w:rPr>
          <w:vertAlign w:val="superscript"/>
        </w:rPr>
        <w:t xml:space="preserve"> </w:t>
      </w:r>
      <w:proofErr w:type="spellStart"/>
      <w:r w:rsidR="00CE6643" w:rsidRPr="00CE6643">
        <w:rPr>
          <w:vertAlign w:val="superscript"/>
        </w:rPr>
        <w:t>ème</w:t>
      </w:r>
      <w:proofErr w:type="spellEnd"/>
      <w:r w:rsidR="00CE6643">
        <w:t xml:space="preserve"> années</w:t>
      </w:r>
    </w:p>
    <w:p w14:paraId="52916A9A" w14:textId="77777777" w:rsidR="00E946FD" w:rsidRDefault="00E946FD" w:rsidP="00CE6643">
      <w:pPr>
        <w:numPr>
          <w:ilvl w:val="0"/>
          <w:numId w:val="1"/>
        </w:numPr>
        <w:tabs>
          <w:tab w:val="left" w:pos="426"/>
          <w:tab w:val="left" w:pos="851"/>
          <w:tab w:val="left" w:pos="993"/>
        </w:tabs>
        <w:spacing w:after="0" w:line="240" w:lineRule="auto"/>
        <w:ind w:left="426" w:hanging="284"/>
      </w:pPr>
      <w:r>
        <w:t>C1</w:t>
      </w:r>
      <w:r>
        <w:tab/>
        <w:t>:</w:t>
      </w:r>
      <w:r>
        <w:tab/>
        <w:t>é</w:t>
      </w:r>
      <w:r w:rsidR="00CE6643">
        <w:t>lèves de 8</w:t>
      </w:r>
      <w:r w:rsidR="00CE6643" w:rsidRPr="00CE6643">
        <w:rPr>
          <w:vertAlign w:val="superscript"/>
        </w:rPr>
        <w:t xml:space="preserve"> </w:t>
      </w:r>
      <w:proofErr w:type="spellStart"/>
      <w:r w:rsidR="00CE6643" w:rsidRPr="00CE6643">
        <w:rPr>
          <w:vertAlign w:val="superscript"/>
        </w:rPr>
        <w:t>ème</w:t>
      </w:r>
      <w:proofErr w:type="spellEnd"/>
      <w:r w:rsidR="00CE6643">
        <w:t xml:space="preserve"> et 9</w:t>
      </w:r>
      <w:r w:rsidR="00CE6643" w:rsidRPr="00CE6643">
        <w:rPr>
          <w:vertAlign w:val="superscript"/>
        </w:rPr>
        <w:t xml:space="preserve"> </w:t>
      </w:r>
      <w:proofErr w:type="spellStart"/>
      <w:r w:rsidR="00CE6643" w:rsidRPr="00CE6643">
        <w:rPr>
          <w:vertAlign w:val="superscript"/>
        </w:rPr>
        <w:t>ème</w:t>
      </w:r>
      <w:proofErr w:type="spellEnd"/>
      <w:r w:rsidR="00CE6643">
        <w:t xml:space="preserve"> années</w:t>
      </w:r>
    </w:p>
    <w:p w14:paraId="2FB377CE" w14:textId="77777777" w:rsidR="00E946FD" w:rsidRDefault="00E946FD" w:rsidP="00CE6643">
      <w:pPr>
        <w:numPr>
          <w:ilvl w:val="0"/>
          <w:numId w:val="1"/>
        </w:numPr>
        <w:tabs>
          <w:tab w:val="left" w:pos="426"/>
          <w:tab w:val="left" w:pos="851"/>
          <w:tab w:val="left" w:pos="993"/>
        </w:tabs>
        <w:spacing w:after="0" w:line="240" w:lineRule="auto"/>
        <w:ind w:left="426" w:hanging="284"/>
      </w:pPr>
      <w:r>
        <w:t>C2</w:t>
      </w:r>
      <w:r>
        <w:tab/>
        <w:t>:</w:t>
      </w:r>
      <w:r>
        <w:tab/>
        <w:t xml:space="preserve">élèves de </w:t>
      </w:r>
      <w:r w:rsidR="00CE6643">
        <w:t>10</w:t>
      </w:r>
      <w:r w:rsidR="00CE6643" w:rsidRPr="00CE6643">
        <w:rPr>
          <w:vertAlign w:val="superscript"/>
        </w:rPr>
        <w:t xml:space="preserve"> </w:t>
      </w:r>
      <w:proofErr w:type="spellStart"/>
      <w:r w:rsidR="00CE6643" w:rsidRPr="00CE6643">
        <w:rPr>
          <w:vertAlign w:val="superscript"/>
        </w:rPr>
        <w:t>ème</w:t>
      </w:r>
      <w:proofErr w:type="spellEnd"/>
      <w:r>
        <w:t xml:space="preserve"> et </w:t>
      </w:r>
      <w:r w:rsidR="00CE6643">
        <w:t>11</w:t>
      </w:r>
      <w:r w:rsidR="00CE6643" w:rsidRPr="00CE6643">
        <w:rPr>
          <w:vertAlign w:val="superscript"/>
        </w:rPr>
        <w:t xml:space="preserve"> </w:t>
      </w:r>
      <w:proofErr w:type="spellStart"/>
      <w:r w:rsidR="00CE6643" w:rsidRPr="00CE6643">
        <w:rPr>
          <w:vertAlign w:val="superscript"/>
        </w:rPr>
        <w:t>ème</w:t>
      </w:r>
      <w:proofErr w:type="spellEnd"/>
      <w:r w:rsidR="00CE6643">
        <w:t xml:space="preserve"> années</w:t>
      </w:r>
    </w:p>
    <w:p w14:paraId="1307D5DB" w14:textId="77777777" w:rsidR="00E946FD" w:rsidRDefault="00E946FD" w:rsidP="00CE6643">
      <w:pPr>
        <w:numPr>
          <w:ilvl w:val="0"/>
          <w:numId w:val="1"/>
        </w:numPr>
        <w:tabs>
          <w:tab w:val="left" w:pos="426"/>
          <w:tab w:val="left" w:pos="851"/>
          <w:tab w:val="left" w:pos="993"/>
        </w:tabs>
        <w:spacing w:after="0" w:line="240" w:lineRule="auto"/>
        <w:ind w:left="426" w:hanging="284"/>
      </w:pPr>
      <w:r>
        <w:t>L1</w:t>
      </w:r>
      <w:r>
        <w:tab/>
        <w:t>:</w:t>
      </w:r>
      <w:r>
        <w:tab/>
        <w:t>lycéens, gymnasiens, apprentis</w:t>
      </w:r>
    </w:p>
    <w:p w14:paraId="2EA3F8FE" w14:textId="77777777" w:rsidR="00E946FD" w:rsidRDefault="00CE6643" w:rsidP="00CE6643">
      <w:pPr>
        <w:numPr>
          <w:ilvl w:val="0"/>
          <w:numId w:val="1"/>
        </w:numPr>
        <w:tabs>
          <w:tab w:val="left" w:pos="426"/>
          <w:tab w:val="left" w:pos="851"/>
          <w:tab w:val="left" w:pos="993"/>
        </w:tabs>
        <w:spacing w:after="0" w:line="240" w:lineRule="auto"/>
        <w:ind w:left="426" w:hanging="284"/>
      </w:pPr>
      <w:r>
        <w:t xml:space="preserve">L2 </w:t>
      </w:r>
      <w:r w:rsidR="00E946FD">
        <w:t>:</w:t>
      </w:r>
      <w:r w:rsidR="00E946FD">
        <w:tab/>
        <w:t xml:space="preserve">trois 1ères années des Hautes </w:t>
      </w:r>
      <w:proofErr w:type="spellStart"/>
      <w:r w:rsidR="00E946FD">
        <w:t>Ecoles</w:t>
      </w:r>
      <w:proofErr w:type="spellEnd"/>
    </w:p>
    <w:p w14:paraId="6393F838" w14:textId="77777777" w:rsidR="00E946FD" w:rsidRDefault="00E946FD" w:rsidP="00CE6643">
      <w:pPr>
        <w:numPr>
          <w:ilvl w:val="0"/>
          <w:numId w:val="1"/>
        </w:numPr>
        <w:tabs>
          <w:tab w:val="left" w:pos="426"/>
          <w:tab w:val="left" w:pos="851"/>
          <w:tab w:val="left" w:pos="993"/>
        </w:tabs>
        <w:spacing w:after="0" w:line="240" w:lineRule="auto"/>
        <w:ind w:left="426" w:hanging="284"/>
      </w:pPr>
      <w:r>
        <w:t>GP</w:t>
      </w:r>
      <w:r>
        <w:tab/>
        <w:t>:</w:t>
      </w:r>
      <w:r>
        <w:tab/>
        <w:t>adultes, grand public</w:t>
      </w:r>
    </w:p>
    <w:p w14:paraId="3EA67547" w14:textId="77777777" w:rsidR="00E946FD" w:rsidRDefault="00E946FD" w:rsidP="00CE6643">
      <w:pPr>
        <w:numPr>
          <w:ilvl w:val="0"/>
          <w:numId w:val="1"/>
        </w:numPr>
        <w:tabs>
          <w:tab w:val="left" w:pos="426"/>
          <w:tab w:val="left" w:pos="851"/>
          <w:tab w:val="left" w:pos="993"/>
        </w:tabs>
        <w:spacing w:after="0" w:line="240" w:lineRule="auto"/>
        <w:ind w:left="426" w:hanging="284"/>
      </w:pPr>
      <w:r>
        <w:t>HC</w:t>
      </w:r>
      <w:r>
        <w:tab/>
        <w:t>:</w:t>
      </w:r>
      <w:r>
        <w:tab/>
        <w:t>adultes, haute compétition</w:t>
      </w:r>
    </w:p>
    <w:p w14:paraId="12EE0514" w14:textId="77777777" w:rsidR="00E946FD" w:rsidRDefault="00CC6726" w:rsidP="00D76FCE">
      <w:pPr>
        <w:spacing w:after="0" w:line="240" w:lineRule="auto"/>
      </w:pPr>
      <w:r>
        <w:rPr>
          <w:noProof/>
          <w:lang w:val="fr-FR" w:eastAsia="fr-FR"/>
        </w:rPr>
        <mc:AlternateContent>
          <mc:Choice Requires="wps">
            <w:drawing>
              <wp:anchor distT="0" distB="0" distL="114300" distR="114300" simplePos="0" relativeHeight="251657728" behindDoc="0" locked="0" layoutInCell="1" allowOverlap="1" wp14:anchorId="441EA192" wp14:editId="66292E5C">
                <wp:simplePos x="0" y="0"/>
                <wp:positionH relativeFrom="column">
                  <wp:posOffset>2540</wp:posOffset>
                </wp:positionH>
                <wp:positionV relativeFrom="paragraph">
                  <wp:posOffset>93980</wp:posOffset>
                </wp:positionV>
                <wp:extent cx="2639060" cy="0"/>
                <wp:effectExtent l="15240" t="17780" r="2540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6F2EEC" id="AutoShape 4" o:spid="_x0000_s1026" type="#_x0000_t32" style="position:absolute;margin-left:.2pt;margin-top:7.4pt;width:207.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jw/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kxrEOJ&#10;ng4BUmUyifT01hcYVZmdiwPyk3mxz8C/eWKgaplpZAp+PVvMHcaM7LeUePEWi+z7TyAwhiF+4upU&#10;uy5CIgvklCQ53yWRp0A4Po5m40U+Q+X4zZex4pZonQ8fJXQkGiX1wTHVtKECY1B4cMNUhh2ffYht&#10;seKWEKsa2Cqtk/7akL6ki+lomhI8aCWiM4Z51+wr7ciRxQ1KX5oRPW/DHByMSGCtZGJztQNT+mJj&#10;cW0iHg6G7Vyty4p8X+SLzXwznwwmo9lmMMmFGDxtq8lgth1+mK7H66paD39cq97yE8mR14tCexDn&#10;nbuRj8uS5r0udtzGt/ck0a/fb/UTAAD//wMAUEsDBBQABgAIAAAAIQC4hQOh2gAAAAYBAAAPAAAA&#10;ZHJzL2Rvd25yZXYueG1sTI9BS8NAEIXvgv9hGcGL2E1KLDZmU4rgwaNtwes0O02i2dmQ3TSxv94R&#10;D3qc9x5vvldsZtepMw2h9WwgXSSgiCtvW64NHPYv94+gQkS22HkmA18UYFNeXxWYWz/xG513sVZS&#10;wiFHA02Mfa51qBpyGBa+Jxbv5AeHUc6h1nbAScpdp5dJstIOW5YPDfb03FD1uRudAQrjQ5ps164+&#10;vF6mu/fl5WPq98bc3szbJ1CR5vgXhh98QYdSmI5+ZBtUZyCTnKiZ8IubpStZdvwVdFno//jlNwAA&#10;AP//AwBQSwECLQAUAAYACAAAACEAtoM4kv4AAADhAQAAEwAAAAAAAAAAAAAAAAAAAAAAW0NvbnRl&#10;bnRfVHlwZXNdLnhtbFBLAQItABQABgAIAAAAIQA4/SH/1gAAAJQBAAALAAAAAAAAAAAAAAAAAC8B&#10;AABfcmVscy8ucmVsc1BLAQItABQABgAIAAAAIQAIaojw/AEAAMYDAAAOAAAAAAAAAAAAAAAAAC4C&#10;AABkcnMvZTJvRG9jLnhtbFBLAQItABQABgAIAAAAIQC4hQOh2gAAAAYBAAAPAAAAAAAAAAAAAAAA&#10;AFYEAABkcnMvZG93bnJldi54bWxQSwUGAAAAAAQABADzAAAAXQUAAAAA&#10;"/>
            </w:pict>
          </mc:Fallback>
        </mc:AlternateContent>
      </w:r>
    </w:p>
    <w:p w14:paraId="50459367" w14:textId="77777777" w:rsidR="00CE6643" w:rsidRPr="00A0677B" w:rsidRDefault="00CE6643" w:rsidP="00A0677B">
      <w:pPr>
        <w:spacing w:after="60" w:line="240" w:lineRule="auto"/>
        <w:jc w:val="both"/>
        <w:rPr>
          <w:b/>
          <w:sz w:val="24"/>
          <w:szCs w:val="24"/>
        </w:rPr>
      </w:pPr>
      <w:r w:rsidRPr="00A0677B">
        <w:rPr>
          <w:b/>
          <w:sz w:val="24"/>
          <w:szCs w:val="24"/>
        </w:rPr>
        <w:t>Pour tous</w:t>
      </w:r>
    </w:p>
    <w:p w14:paraId="1834A6AB" w14:textId="77777777" w:rsidR="00CE6643" w:rsidRDefault="00CE6643" w:rsidP="00CE6643">
      <w:pPr>
        <w:spacing w:after="0" w:line="240" w:lineRule="auto"/>
      </w:pPr>
      <w:r>
        <w:t>Au moins une fois dans votre vie, ne soyez pas sérieux en vous triturant les méninges !</w:t>
      </w:r>
    </w:p>
    <w:p w14:paraId="36EAB634" w14:textId="579D08E1" w:rsidR="00CE6643" w:rsidRDefault="00CE6643" w:rsidP="00CE6643">
      <w:pPr>
        <w:spacing w:after="0" w:line="240" w:lineRule="auto"/>
        <w:jc w:val="both"/>
      </w:pPr>
      <w:r>
        <w:t xml:space="preserve">Nous sommes sûrs qu'au fond de vous-mêmes, sommeille un petit génie qui n'a pas besoin de bouillir... pour faire des bulles. La presse internationale a qualifié cette épreuve </w:t>
      </w:r>
      <w:proofErr w:type="gramStart"/>
      <w:r>
        <w:t>d'</w:t>
      </w:r>
      <w:r w:rsidR="00064330">
        <w:t xml:space="preserve"> </w:t>
      </w:r>
      <w:r>
        <w:t>"</w:t>
      </w:r>
      <w:proofErr w:type="gramEnd"/>
      <w:r w:rsidRPr="00CE6643">
        <w:rPr>
          <w:b/>
          <w:i/>
        </w:rPr>
        <w:t>événement le plus astucieux de l'année</w:t>
      </w:r>
      <w:r>
        <w:t>"</w:t>
      </w:r>
    </w:p>
    <w:p w14:paraId="655CB8B0" w14:textId="77777777" w:rsidR="00CE6643" w:rsidRDefault="00CE6643" w:rsidP="00CE6643">
      <w:pPr>
        <w:spacing w:after="0" w:line="240" w:lineRule="auto"/>
        <w:jc w:val="both"/>
      </w:pPr>
      <w:r>
        <w:t>Le championnat c'est faire des maths comme on fait de la peinture ou du théâtre, de l'art quoi !</w:t>
      </w:r>
    </w:p>
    <w:p w14:paraId="312622F0" w14:textId="77777777" w:rsidR="00CE6643" w:rsidRDefault="00CE6643" w:rsidP="00CE6643">
      <w:pPr>
        <w:spacing w:after="0" w:line="240" w:lineRule="auto"/>
        <w:jc w:val="both"/>
      </w:pPr>
      <w:r>
        <w:t>Vous concourez selon votre niveau autour de petites énigmes fascinantes de maths, de géométrie, de logique ou les trois à la fois.</w:t>
      </w:r>
    </w:p>
    <w:p w14:paraId="1F17135A" w14:textId="77777777" w:rsidR="00CE6643" w:rsidRDefault="00CE6643" w:rsidP="00CE6643">
      <w:pPr>
        <w:spacing w:after="0" w:line="240" w:lineRule="auto"/>
        <w:jc w:val="both"/>
      </w:pPr>
      <w:r>
        <w:t>Contrairement à ce qui est demandé à l'école, ici pas de démonstration, que des résultats.</w:t>
      </w:r>
    </w:p>
    <w:p w14:paraId="534E2615" w14:textId="77777777" w:rsidR="00CE6643" w:rsidRDefault="00CE6643" w:rsidP="00CE6643">
      <w:pPr>
        <w:spacing w:after="0" w:line="240" w:lineRule="auto"/>
        <w:jc w:val="both"/>
      </w:pPr>
      <w:r>
        <w:t>Le Championnat des Jeux Mathématiques, c'est aussi une expression artistique, les dessins de précision, la géométrie comme vous ne l'avez jamais vue, la représentation graphique à l'état pur.</w:t>
      </w:r>
    </w:p>
    <w:p w14:paraId="7817CAEB" w14:textId="77777777" w:rsidR="00CE6643" w:rsidRDefault="00CE6643" w:rsidP="00CE6643">
      <w:pPr>
        <w:spacing w:after="0" w:line="240" w:lineRule="auto"/>
        <w:jc w:val="both"/>
      </w:pPr>
      <w:r>
        <w:t>La plupart des problèmes posés ne font appel à aucune connaissance scientifique particulière. Ils demandent une pincée de malice, une pointe de logique et une louche de persévérance ! Où serait le plaisir si on vous amenait tout sur un plateau ?</w:t>
      </w:r>
    </w:p>
    <w:p w14:paraId="43D08AAA" w14:textId="77777777" w:rsidR="00A0677B" w:rsidRPr="00A0677B" w:rsidRDefault="00A0677B" w:rsidP="00A0677B">
      <w:pPr>
        <w:spacing w:after="60" w:line="240" w:lineRule="auto"/>
        <w:jc w:val="both"/>
        <w:rPr>
          <w:b/>
          <w:sz w:val="24"/>
          <w:szCs w:val="24"/>
        </w:rPr>
      </w:pPr>
      <w:r>
        <w:br w:type="column"/>
      </w:r>
      <w:r w:rsidRPr="00A0677B">
        <w:rPr>
          <w:b/>
          <w:sz w:val="24"/>
          <w:szCs w:val="24"/>
        </w:rPr>
        <w:t>Un grand moment sportif</w:t>
      </w:r>
    </w:p>
    <w:p w14:paraId="326467D0" w14:textId="6A9E7B2A" w:rsidR="00A0677B" w:rsidRDefault="00A0677B" w:rsidP="00A0677B">
      <w:pPr>
        <w:spacing w:after="0" w:line="240" w:lineRule="auto"/>
        <w:jc w:val="both"/>
      </w:pPr>
      <w:r>
        <w:t xml:space="preserve">L'atmosphère est beaucoup plus celle des grands événements sportifs que des examens. Pendant l'épreuve, on se concentre, on entend les mouches </w:t>
      </w:r>
      <w:r w:rsidR="00E04A4F">
        <w:t xml:space="preserve">voler </w:t>
      </w:r>
      <w:r>
        <w:t>et les miroirs réfléchir</w:t>
      </w:r>
      <w:r w:rsidR="003E5EC7">
        <w:t> </w:t>
      </w:r>
      <w:r w:rsidR="003E5EC7">
        <w:sym w:font="Wingdings" w:char="F04A"/>
      </w:r>
    </w:p>
    <w:p w14:paraId="50EF580D" w14:textId="77777777" w:rsidR="00A0677B" w:rsidRDefault="00A0677B" w:rsidP="00A0677B">
      <w:pPr>
        <w:spacing w:after="0" w:line="240" w:lineRule="auto"/>
        <w:jc w:val="both"/>
      </w:pPr>
      <w:r>
        <w:t>Mais à la sortie, on se bouscule pour vérifier sa réponse, on compare, on regrette, et on attend la proclamation des résultats. Il est fascinant de voir les jeunes dialoguer avec les adultes comme si la barrière de l'âge n'existait plus. Car grands et petits, tout le monde a cherché à résoudre les mêmes problèmes, et les plus astucieux ne sont pas toujours ceux qu'on croit...</w:t>
      </w:r>
    </w:p>
    <w:p w14:paraId="0911BB20" w14:textId="77777777" w:rsidR="00514054" w:rsidRDefault="00A0677B" w:rsidP="00A0677B">
      <w:pPr>
        <w:spacing w:after="0" w:line="240" w:lineRule="auto"/>
        <w:jc w:val="both"/>
      </w:pPr>
      <w:r>
        <w:t>Les organisateurs locaux ont fait des efforts pour qu'une partie de ce petit monde soit récompensé. Quand le verdict tombe, chacun retient son souffle. Qualifié ou non pour l'étape suivante ? Les premiers repartent rassurés, d'autres sont déçus. Certains espèrent encore : il y aura un repêchage au vu des résultats de l'ensemble des concurrents.</w:t>
      </w:r>
    </w:p>
    <w:p w14:paraId="08446A48" w14:textId="77777777" w:rsidR="00A0677B" w:rsidRDefault="00CC6726" w:rsidP="00A0677B">
      <w:pPr>
        <w:spacing w:after="0" w:line="240" w:lineRule="auto"/>
        <w:jc w:val="both"/>
      </w:pPr>
      <w:r>
        <w:rPr>
          <w:noProof/>
          <w:lang w:val="fr-FR" w:eastAsia="fr-FR"/>
        </w:rPr>
        <mc:AlternateContent>
          <mc:Choice Requires="wps">
            <w:drawing>
              <wp:anchor distT="0" distB="0" distL="114300" distR="114300" simplePos="0" relativeHeight="251658752" behindDoc="0" locked="0" layoutInCell="1" allowOverlap="1" wp14:anchorId="54E474D5" wp14:editId="5B63016B">
                <wp:simplePos x="0" y="0"/>
                <wp:positionH relativeFrom="column">
                  <wp:posOffset>13335</wp:posOffset>
                </wp:positionH>
                <wp:positionV relativeFrom="paragraph">
                  <wp:posOffset>90170</wp:posOffset>
                </wp:positionV>
                <wp:extent cx="2639060" cy="0"/>
                <wp:effectExtent l="13335" t="13970" r="27305"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7A9F64" id="AutoShape 5" o:spid="_x0000_s1026" type="#_x0000_t32" style="position:absolute;margin-left:1.05pt;margin-top:7.1pt;width:20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G//QEAAMYDAAAOAAAAZHJzL2Uyb0RvYy54bWysU9uO2jAQfa/Uf7D8DrksU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UNKdEsx4l&#10;ejp4iJXJNNAzGFdgVKV3NgzIT/rFPAP/5oiGqmW6kTH49WwwNwsZyW8p4eIMFtkPn0BgDEP8yNWp&#10;tn2ARBbIKUpyvksiT55wfMxnD4t0hsrxmy9hxS3RWOc/SuhJMErqvGWqaX0FWqPwYLNYhh2fnQ9t&#10;seKWEKpq2Kqui/p3mgwlXUzzaUxw0CkRnCHM2WZfdZYcWdig+MUZ0fM2zMJBiwjWSiY2V9sz1V1s&#10;LN7pgIeDYTtX67Ii3xfpYjPfzCejST7bjCapEKOnbTUZzbbZh+n6YV1V6+zHteotP5IceL0otAdx&#10;3tkb+bgscd7rYodtfHuPEv36/VY/AQAA//8DAFBLAwQUAAYACAAAACEAb3g4YdoAAAAHAQAADwAA&#10;AGRycy9kb3ducmV2LnhtbEyOT0vDQBDF74LfYRnBi9hNQrUasylF8ODRtuB1mh2TaHY2ZDdN7Kd3&#10;xIM9vj+89yvWs+vUkYbQejaQLhJQxJW3LdcG9ruX2wdQISJb7DyTgW8KsC4vLwrMrZ/4jY7bWCsZ&#10;4ZCjgSbGPtc6VA05DAvfE0v24QeHUeRQazvgJOOu01mS3GuHLctDgz09N1R9bUdngMJ4lyabR1fv&#10;X0/TzXt2+pz6nTHXV/PmCVSkOf6X4Rdf0KEUpoMf2QbVGchSKYq9zEBJvExXK1CHP0OXhT7nL38A&#10;AAD//wMAUEsBAi0AFAAGAAgAAAAhALaDOJL+AAAA4QEAABMAAAAAAAAAAAAAAAAAAAAAAFtDb250&#10;ZW50X1R5cGVzXS54bWxQSwECLQAUAAYACAAAACEAOP0h/9YAAACUAQAACwAAAAAAAAAAAAAAAAAv&#10;AQAAX3JlbHMvLnJlbHNQSwECLQAUAAYACAAAACEApgoxv/0BAADGAwAADgAAAAAAAAAAAAAAAAAu&#10;AgAAZHJzL2Uyb0RvYy54bWxQSwECLQAUAAYACAAAACEAb3g4YdoAAAAHAQAADwAAAAAAAAAAAAAA&#10;AABXBAAAZHJzL2Rvd25yZXYueG1sUEsFBgAAAAAEAAQA8wAAAF4FAAAAAA==&#10;"/>
            </w:pict>
          </mc:Fallback>
        </mc:AlternateContent>
      </w:r>
    </w:p>
    <w:p w14:paraId="43AE13B6" w14:textId="77777777" w:rsidR="00A0677B" w:rsidRPr="00A0677B" w:rsidRDefault="00A0677B" w:rsidP="00A0677B">
      <w:pPr>
        <w:spacing w:after="60" w:line="240" w:lineRule="auto"/>
        <w:jc w:val="both"/>
        <w:rPr>
          <w:b/>
          <w:sz w:val="24"/>
          <w:szCs w:val="24"/>
        </w:rPr>
      </w:pPr>
      <w:r w:rsidRPr="00A0677B">
        <w:rPr>
          <w:b/>
          <w:sz w:val="24"/>
          <w:szCs w:val="24"/>
        </w:rPr>
        <w:t>De 9 à 99 ans, ici et ailleurs</w:t>
      </w:r>
    </w:p>
    <w:p w14:paraId="083718DE" w14:textId="77777777" w:rsidR="00A0677B" w:rsidRDefault="00A0677B" w:rsidP="00A0677B">
      <w:pPr>
        <w:spacing w:after="0" w:line="240" w:lineRule="auto"/>
        <w:jc w:val="both"/>
      </w:pPr>
      <w:r>
        <w:t>Ils sont plus de 100'000 à avoir pris le départ. Des "petits bleus", âgés de 9 ans, jusqu'aux "pro", classés en "Haute Compétition".</w:t>
      </w:r>
    </w:p>
    <w:p w14:paraId="44C1B7C4" w14:textId="397AC072" w:rsidR="00A0677B" w:rsidRDefault="00A0677B" w:rsidP="00A0677B">
      <w:pPr>
        <w:spacing w:after="0" w:line="240" w:lineRule="auto"/>
        <w:jc w:val="both"/>
      </w:pPr>
      <w:r>
        <w:t>Ils seront plus de 10'000 le jour des demi-finales, à se rendre dans l</w:t>
      </w:r>
      <w:r w:rsidR="004B1C8A">
        <w:t>es</w:t>
      </w:r>
      <w:r>
        <w:t xml:space="preserve"> centres de Suisse, de France, d'Algérie, de Belgique, d'Italie, de Pologne, de Tunisie, du Niger, du Tchad, du Canada, de Russie, d'Ukraine et d'ailleurs. Ils ne seront plus que 3'000 le jour des fina</w:t>
      </w:r>
      <w:r w:rsidR="00E04A4F">
        <w:t>les régionales, 3</w:t>
      </w:r>
      <w:r w:rsidR="00103FCC">
        <w:t>5</w:t>
      </w:r>
      <w:r w:rsidR="00E04A4F">
        <w:t>0 lors de la Finale I</w:t>
      </w:r>
      <w:r>
        <w:t xml:space="preserve">nternationale </w:t>
      </w:r>
      <w:r w:rsidR="00103FCC">
        <w:t>qui aura lieu cette année à Lausanne</w:t>
      </w:r>
      <w:r>
        <w:t>.</w:t>
      </w:r>
    </w:p>
    <w:p w14:paraId="56B3C01B" w14:textId="2AF59770" w:rsidR="00A0677B" w:rsidRDefault="00A0677B" w:rsidP="00A0677B">
      <w:pPr>
        <w:spacing w:after="0" w:line="240" w:lineRule="auto"/>
        <w:jc w:val="both"/>
      </w:pPr>
      <w:r>
        <w:t xml:space="preserve">Pour les plus jeunes comme pour les aînés, un même enthousiasme et une même </w:t>
      </w:r>
      <w:r w:rsidR="00E04A4F">
        <w:t>conviction :</w:t>
      </w:r>
      <w:r>
        <w:t xml:space="preserve"> loin de représenter un épouvantail, les mathématiques sont une discipline vivante, esthétique, ludique. Pour vous en convaincre, il suffit de consulter les jeux-problèmes, disponibles sur notre site internet.</w:t>
      </w:r>
    </w:p>
    <w:p w14:paraId="48DDA6D9" w14:textId="77777777" w:rsidR="00A0677B" w:rsidRDefault="00CC6726" w:rsidP="00A0677B">
      <w:pPr>
        <w:spacing w:after="0" w:line="240" w:lineRule="auto"/>
        <w:jc w:val="both"/>
      </w:pPr>
      <w:r>
        <w:rPr>
          <w:noProof/>
          <w:lang w:val="fr-FR" w:eastAsia="fr-FR"/>
        </w:rPr>
        <mc:AlternateContent>
          <mc:Choice Requires="wps">
            <w:drawing>
              <wp:anchor distT="0" distB="0" distL="114300" distR="114300" simplePos="0" relativeHeight="251659776" behindDoc="0" locked="0" layoutInCell="1" allowOverlap="1" wp14:anchorId="003A513F" wp14:editId="584B9C87">
                <wp:simplePos x="0" y="0"/>
                <wp:positionH relativeFrom="column">
                  <wp:posOffset>-9525</wp:posOffset>
                </wp:positionH>
                <wp:positionV relativeFrom="paragraph">
                  <wp:posOffset>85725</wp:posOffset>
                </wp:positionV>
                <wp:extent cx="2639060" cy="0"/>
                <wp:effectExtent l="15875" t="9525" r="2476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14D68CB" id="AutoShape 6" o:spid="_x0000_s1026" type="#_x0000_t32" style="position:absolute;margin-left:-.75pt;margin-top:6.75pt;width:207.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v/AEAAMYDAAAOAAAAZHJzL2Uyb0RvYy54bWysU9uO2jAQfa/Uf7D8DklYSCEirFYB+rJt&#10;kXb7AcZ2LqrjsWxDQFX/vWNz6bZ9q5oHa+yZOTNzzmT5eOoVOUrrOtAlzcYpJVJzEJ1uSvr1dTua&#10;U+I804Ip0LKkZ+no4+r9u+VgCjmBFpSQliCIdsVgStp6b4okcbyVPXNjMFKjswbbM49X2yTCsgHR&#10;e5VM0jRPBrDCWODSOXxdX5x0FfHrWnL/pa6d9ESVFHvz8bTx3IczWS1Z0Vhm2o5f22D/0EXPOo1F&#10;71Br5hk52O4vqL7jFhzUfsyhT6CuOy7jDDhNlv4xzUvLjIyzIDnO3Gly/w+Wfz7uLOkEakeJZj1K&#10;9HTwECuTPNAzGFdgVKV3NgzIT/rFPAP/5oiGqmW6kTH49WwwNwsZyW8p4eIMFtkPn0BgDEP8yNWp&#10;tn2ARBbIKUpyvksiT55wfJzkD4s0R+X4zZew4pZorPMfJfQkGCV13rKuaX0FWqPwYLNYhh2fnQ9t&#10;seKWEKpq2HZKRf2VJkNJF7PJLCY4UJ0IzhDmbLOvlCVHFjYofnFG9LwNs3DQIoK1konN1fasUxcb&#10;iysd8HAwbOdqXVbk+yJdbOab+XQ0neSb0TQVYvS0raajfJt9mK0f1lW1zn5cq97yI8mB14tCexDn&#10;nb2Rj8sS570udtjGt/co0a/fb/UTAAD//wMAUEsDBBQABgAIAAAAIQAXntSY3QAAAAgBAAAPAAAA&#10;ZHJzL2Rvd25yZXYueG1sTI9Bb8IwDIXvk/gPkZF2mSANgwm6pghN2mHHAdKuofHabo1TNSnt+PUz&#10;4rCdLL/39Pw5246uEWfsQu1Jg5onIJAKb2sqNRwPr7M1iBANWdN4Qg0/GGCbT+4yk1o/0Due97EU&#10;XEIhNRqqGNtUylBU6EyY+xaJvU/fORN57UppOzNwuWvkIkmepDM18YXKtPhSYfG9750GDP1KJbuN&#10;K49vl+HhY3H5GtqD1vfTcfcMIuIY/8JwxWd0yJnp5HuyQTQaZmrFSdYfebK/VEsF4nQTZJ7J/w/k&#10;vwAAAP//AwBQSwECLQAUAAYACAAAACEAtoM4kv4AAADhAQAAEwAAAAAAAAAAAAAAAAAAAAAAW0Nv&#10;bnRlbnRfVHlwZXNdLnhtbFBLAQItABQABgAIAAAAIQA4/SH/1gAAAJQBAAALAAAAAAAAAAAAAAAA&#10;AC8BAABfcmVscy8ucmVsc1BLAQItABQABgAIAAAAIQBUq/pv/AEAAMYDAAAOAAAAAAAAAAAAAAAA&#10;AC4CAABkcnMvZTJvRG9jLnhtbFBLAQItABQABgAIAAAAIQAXntSY3QAAAAgBAAAPAAAAAAAAAAAA&#10;AAAAAFYEAABkcnMvZG93bnJldi54bWxQSwUGAAAAAAQABADzAAAAYAUAAAAA&#10;"/>
            </w:pict>
          </mc:Fallback>
        </mc:AlternateContent>
      </w:r>
    </w:p>
    <w:p w14:paraId="7A56A0E7" w14:textId="45DBF200" w:rsidR="00A0677B" w:rsidRPr="0066085A" w:rsidRDefault="00A0677B" w:rsidP="00A0677B">
      <w:pPr>
        <w:spacing w:after="60" w:line="240" w:lineRule="auto"/>
        <w:jc w:val="both"/>
        <w:rPr>
          <w:b/>
          <w:sz w:val="24"/>
          <w:szCs w:val="24"/>
        </w:rPr>
      </w:pPr>
      <w:r w:rsidRPr="0066085A">
        <w:rPr>
          <w:b/>
          <w:sz w:val="24"/>
          <w:szCs w:val="24"/>
        </w:rPr>
        <w:t>En Suisse, l'an dernier (201</w:t>
      </w:r>
      <w:r w:rsidR="00447D24">
        <w:rPr>
          <w:b/>
          <w:sz w:val="24"/>
          <w:szCs w:val="24"/>
        </w:rPr>
        <w:t>9</w:t>
      </w:r>
      <w:r w:rsidRPr="0066085A">
        <w:rPr>
          <w:b/>
          <w:sz w:val="24"/>
          <w:szCs w:val="24"/>
        </w:rPr>
        <w:t>-20</w:t>
      </w:r>
      <w:r w:rsidR="00447D24">
        <w:rPr>
          <w:b/>
          <w:sz w:val="24"/>
          <w:szCs w:val="24"/>
        </w:rPr>
        <w:t>20</w:t>
      </w:r>
      <w:r w:rsidRPr="0066085A">
        <w:rPr>
          <w:b/>
          <w:sz w:val="24"/>
          <w:szCs w:val="24"/>
        </w:rPr>
        <w:t>)</w:t>
      </w:r>
    </w:p>
    <w:p w14:paraId="056F37E5" w14:textId="09EA8924" w:rsidR="000979A8" w:rsidRDefault="008B0131" w:rsidP="00A0677B">
      <w:pPr>
        <w:spacing w:after="0" w:line="240" w:lineRule="auto"/>
        <w:jc w:val="both"/>
      </w:pPr>
      <w:r>
        <w:t>Environ 1</w:t>
      </w:r>
      <w:r w:rsidR="00447D24">
        <w:t>6</w:t>
      </w:r>
      <w:r>
        <w:t>'</w:t>
      </w:r>
      <w:r w:rsidR="00103FCC">
        <w:t>0</w:t>
      </w:r>
      <w:r w:rsidR="00A0677B" w:rsidRPr="0066085A">
        <w:t>00 concurre</w:t>
      </w:r>
      <w:r w:rsidR="00CC6726" w:rsidRPr="0066085A">
        <w:t>nts</w:t>
      </w:r>
      <w:r w:rsidR="00B056E2">
        <w:t xml:space="preserve"> lors des quarts de finale, </w:t>
      </w:r>
      <w:r w:rsidR="000979A8">
        <w:t xml:space="preserve">dont quelques 4150 se sont qualifiés pour les </w:t>
      </w:r>
      <w:r w:rsidR="00A0677B" w:rsidRPr="0066085A">
        <w:t>demi-finales</w:t>
      </w:r>
      <w:r w:rsidR="000979A8">
        <w:t>.</w:t>
      </w:r>
    </w:p>
    <w:p w14:paraId="70822B29" w14:textId="3731E3CA" w:rsidR="00A0677B" w:rsidRPr="0066085A" w:rsidRDefault="000979A8" w:rsidP="00F65C3A">
      <w:pPr>
        <w:spacing w:after="0" w:line="240" w:lineRule="auto"/>
        <w:jc w:val="both"/>
      </w:pPr>
      <w:r>
        <w:t>Malheureusement</w:t>
      </w:r>
      <w:r w:rsidR="00A0677B" w:rsidRPr="0066085A">
        <w:t xml:space="preserve">, </w:t>
      </w:r>
      <w:r>
        <w:t xml:space="preserve">la situation sanitaire </w:t>
      </w:r>
      <w:r>
        <w:t>ne nous a pas permis de poursuivre le Championnat comme d’habitude et nous a forcé à remplacer les épreuves usuelles par des épreuves en ligne sur notre site, auxquelles plus de 2000 personnes ont participé</w:t>
      </w:r>
      <w:r>
        <w:t>.</w:t>
      </w:r>
    </w:p>
    <w:sectPr w:rsidR="00A0677B" w:rsidRPr="0066085A" w:rsidSect="00A0677B">
      <w:type w:val="continuous"/>
      <w:pgSz w:w="11906" w:h="16838" w:code="9"/>
      <w:pgMar w:top="567" w:right="1418" w:bottom="454"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1E67" w14:textId="77777777" w:rsidR="00AC6787" w:rsidRDefault="00AC6787" w:rsidP="008B0131">
      <w:pPr>
        <w:spacing w:after="0" w:line="240" w:lineRule="auto"/>
      </w:pPr>
      <w:r>
        <w:separator/>
      </w:r>
    </w:p>
  </w:endnote>
  <w:endnote w:type="continuationSeparator" w:id="0">
    <w:p w14:paraId="19FF802C" w14:textId="77777777" w:rsidR="00AC6787" w:rsidRDefault="00AC6787" w:rsidP="008B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EF6C" w14:textId="77777777" w:rsidR="00AC6787" w:rsidRDefault="00AC6787" w:rsidP="008B0131">
      <w:pPr>
        <w:spacing w:after="0" w:line="240" w:lineRule="auto"/>
      </w:pPr>
      <w:r>
        <w:separator/>
      </w:r>
    </w:p>
  </w:footnote>
  <w:footnote w:type="continuationSeparator" w:id="0">
    <w:p w14:paraId="2B8FD8F6" w14:textId="77777777" w:rsidR="00AC6787" w:rsidRDefault="00AC6787" w:rsidP="008B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D7D3" w14:textId="04080AF6" w:rsidR="008B0131" w:rsidRDefault="008B0131">
    <w:pPr>
      <w:pStyle w:val="En-tte"/>
    </w:pPr>
    <w:r>
      <w:rPr>
        <w:b/>
        <w:noProof/>
        <w:sz w:val="48"/>
        <w:szCs w:val="48"/>
      </w:rPr>
      <w:drawing>
        <wp:inline distT="0" distB="0" distL="0" distR="0" wp14:anchorId="467F782F" wp14:editId="10D6304F">
          <wp:extent cx="1948940" cy="53271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sjm.pdf"/>
                  <pic:cNvPicPr/>
                </pic:nvPicPr>
                <pic:blipFill>
                  <a:blip r:embed="rId1"/>
                  <a:stretch>
                    <a:fillRect/>
                  </a:stretch>
                </pic:blipFill>
                <pic:spPr>
                  <a:xfrm>
                    <a:off x="0" y="0"/>
                    <a:ext cx="1987481" cy="543244"/>
                  </a:xfrm>
                  <a:prstGeom prst="rect">
                    <a:avLst/>
                  </a:prstGeom>
                </pic:spPr>
              </pic:pic>
            </a:graphicData>
          </a:graphic>
        </wp:inline>
      </w:drawing>
    </w:r>
  </w:p>
  <w:p w14:paraId="4399450D" w14:textId="77777777" w:rsidR="008B0131" w:rsidRDefault="008B01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7849"/>
    <w:multiLevelType w:val="hybridMultilevel"/>
    <w:tmpl w:val="A934B46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1353215"/>
    <w:multiLevelType w:val="hybridMultilevel"/>
    <w:tmpl w:val="FB1859FA"/>
    <w:lvl w:ilvl="0" w:tplc="A8B25248">
      <w:numFmt w:val="bullet"/>
      <w:lvlText w:val="-"/>
      <w:lvlJc w:val="left"/>
      <w:pPr>
        <w:ind w:left="1410" w:hanging="705"/>
      </w:pPr>
      <w:rPr>
        <w:rFonts w:ascii="Calibri" w:eastAsia="Calibri" w:hAnsi="Calibri" w:cs="Times New Roman"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F2"/>
    <w:rsid w:val="00036508"/>
    <w:rsid w:val="00064330"/>
    <w:rsid w:val="00086E55"/>
    <w:rsid w:val="000979A8"/>
    <w:rsid w:val="00103FCC"/>
    <w:rsid w:val="0010795B"/>
    <w:rsid w:val="00126719"/>
    <w:rsid w:val="00137B43"/>
    <w:rsid w:val="001A5575"/>
    <w:rsid w:val="001C078F"/>
    <w:rsid w:val="001D0D32"/>
    <w:rsid w:val="00232E6A"/>
    <w:rsid w:val="00256C37"/>
    <w:rsid w:val="00276C6F"/>
    <w:rsid w:val="00276D5B"/>
    <w:rsid w:val="0035057A"/>
    <w:rsid w:val="003717A5"/>
    <w:rsid w:val="003724C6"/>
    <w:rsid w:val="003774ED"/>
    <w:rsid w:val="003E5EC7"/>
    <w:rsid w:val="00405632"/>
    <w:rsid w:val="00445BE3"/>
    <w:rsid w:val="00447D24"/>
    <w:rsid w:val="004B1C09"/>
    <w:rsid w:val="004B1C8A"/>
    <w:rsid w:val="00514054"/>
    <w:rsid w:val="005A08D8"/>
    <w:rsid w:val="005B1D2B"/>
    <w:rsid w:val="006424F2"/>
    <w:rsid w:val="0066085A"/>
    <w:rsid w:val="00683302"/>
    <w:rsid w:val="0069136E"/>
    <w:rsid w:val="006929F4"/>
    <w:rsid w:val="0083143A"/>
    <w:rsid w:val="008B0131"/>
    <w:rsid w:val="00955D51"/>
    <w:rsid w:val="00975E89"/>
    <w:rsid w:val="009B701C"/>
    <w:rsid w:val="009E5D64"/>
    <w:rsid w:val="00A0677B"/>
    <w:rsid w:val="00A1310C"/>
    <w:rsid w:val="00A168F9"/>
    <w:rsid w:val="00A52015"/>
    <w:rsid w:val="00AC6787"/>
    <w:rsid w:val="00AE049B"/>
    <w:rsid w:val="00B056E2"/>
    <w:rsid w:val="00C3030C"/>
    <w:rsid w:val="00CC6726"/>
    <w:rsid w:val="00CE6643"/>
    <w:rsid w:val="00D52106"/>
    <w:rsid w:val="00D76FCE"/>
    <w:rsid w:val="00DB59DF"/>
    <w:rsid w:val="00DD1E25"/>
    <w:rsid w:val="00E04A4F"/>
    <w:rsid w:val="00E74215"/>
    <w:rsid w:val="00E946FD"/>
    <w:rsid w:val="00ED594C"/>
    <w:rsid w:val="00F06B32"/>
    <w:rsid w:val="00F65C3A"/>
    <w:rsid w:val="00FD4771"/>
  </w:rsids>
  <m:mathPr>
    <m:mathFont m:val="Cambria Math"/>
    <m:brkBin m:val="before"/>
    <m:brkBinSub m:val="--"/>
    <m:smallFrac m:val="0"/>
    <m:dispDef/>
    <m:lMargin m:val="0"/>
    <m:rMargin m:val="0"/>
    <m:defJc m:val="centerGroup"/>
    <m:wrapIndent m:val="1440"/>
    <m:intLim m:val="subSup"/>
    <m:naryLim m:val="undOvr"/>
  </m:mathPr>
  <w:themeFontLang w:val="fr-CH"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A07FC"/>
  <w15:docId w15:val="{CDFF3D68-30B4-44E1-85B0-63B891A0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6C3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424F2"/>
    <w:rPr>
      <w:color w:val="0000FF"/>
      <w:u w:val="single"/>
    </w:rPr>
  </w:style>
  <w:style w:type="character" w:styleId="Lienhypertextesuivivisit">
    <w:name w:val="FollowedHyperlink"/>
    <w:basedOn w:val="Policepardfaut"/>
    <w:uiPriority w:val="99"/>
    <w:semiHidden/>
    <w:unhideWhenUsed/>
    <w:rsid w:val="0066085A"/>
    <w:rPr>
      <w:color w:val="954F72" w:themeColor="followedHyperlink"/>
      <w:u w:val="single"/>
    </w:rPr>
  </w:style>
  <w:style w:type="character" w:customStyle="1" w:styleId="Mentionnonrsolue1">
    <w:name w:val="Mention non résolue1"/>
    <w:basedOn w:val="Policepardfaut"/>
    <w:uiPriority w:val="99"/>
    <w:semiHidden/>
    <w:unhideWhenUsed/>
    <w:rsid w:val="00B056E2"/>
    <w:rPr>
      <w:color w:val="808080"/>
      <w:shd w:val="clear" w:color="auto" w:fill="E6E6E6"/>
    </w:rPr>
  </w:style>
  <w:style w:type="paragraph" w:styleId="En-tte">
    <w:name w:val="header"/>
    <w:basedOn w:val="Normal"/>
    <w:link w:val="En-tteCar"/>
    <w:uiPriority w:val="99"/>
    <w:unhideWhenUsed/>
    <w:rsid w:val="008B0131"/>
    <w:pPr>
      <w:tabs>
        <w:tab w:val="center" w:pos="4536"/>
        <w:tab w:val="right" w:pos="9072"/>
      </w:tabs>
      <w:spacing w:after="0" w:line="240" w:lineRule="auto"/>
    </w:pPr>
  </w:style>
  <w:style w:type="character" w:customStyle="1" w:styleId="En-tteCar">
    <w:name w:val="En-tête Car"/>
    <w:basedOn w:val="Policepardfaut"/>
    <w:link w:val="En-tte"/>
    <w:uiPriority w:val="99"/>
    <w:rsid w:val="008B0131"/>
    <w:rPr>
      <w:sz w:val="22"/>
      <w:szCs w:val="22"/>
      <w:lang w:eastAsia="en-US"/>
    </w:rPr>
  </w:style>
  <w:style w:type="paragraph" w:styleId="Pieddepage">
    <w:name w:val="footer"/>
    <w:basedOn w:val="Normal"/>
    <w:link w:val="PieddepageCar"/>
    <w:uiPriority w:val="99"/>
    <w:unhideWhenUsed/>
    <w:rsid w:val="008B0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31"/>
    <w:rPr>
      <w:sz w:val="22"/>
      <w:szCs w:val="22"/>
      <w:lang w:eastAsia="en-US"/>
    </w:rPr>
  </w:style>
  <w:style w:type="paragraph" w:styleId="Textedebulles">
    <w:name w:val="Balloon Text"/>
    <w:basedOn w:val="Normal"/>
    <w:link w:val="TextedebullesCar"/>
    <w:uiPriority w:val="99"/>
    <w:semiHidden/>
    <w:unhideWhenUsed/>
    <w:rsid w:val="00447D24"/>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47D24"/>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claude.favre@fsjm.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info.FS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j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sjm.ch" TargetMode="External"/><Relationship Id="rId4" Type="http://schemas.openxmlformats.org/officeDocument/2006/relationships/settings" Target="settings.xml"/><Relationship Id="rId9" Type="http://schemas.openxmlformats.org/officeDocument/2006/relationships/hyperlink" Target="mailto:ghislain.fourny@fsjm.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6DAE-C639-7F43-BBF6-D045F994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Links>
    <vt:vector size="6" baseType="variant">
      <vt:variant>
        <vt:i4>6357108</vt:i4>
      </vt:variant>
      <vt:variant>
        <vt:i4>0</vt:i4>
      </vt:variant>
      <vt:variant>
        <vt:i4>0</vt:i4>
      </vt:variant>
      <vt:variant>
        <vt:i4>5</vt:i4>
      </vt:variant>
      <vt:variant>
        <vt:lpwstr>http://fsjm.ch/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dc:creator>
  <cp:keywords/>
  <cp:lastModifiedBy>Jean-Claude Favre</cp:lastModifiedBy>
  <cp:revision>12</cp:revision>
  <dcterms:created xsi:type="dcterms:W3CDTF">2017-10-11T19:14:00Z</dcterms:created>
  <dcterms:modified xsi:type="dcterms:W3CDTF">2020-10-18T18:30:00Z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-967277982</vt:i4>
  </property>
  <property fmtid="{D5CDD505-2E9C-101B-9397-08002B2CF9AE}" pid="3" name="_NewReviewCycle">
    <vt:lpwstr/>
  </property>
  <property fmtid="{D5CDD505-2E9C-101B-9397-08002B2CF9AE}" pid="4" name="_EmailSubject">
    <vt:lpwstr>annonce FSJM</vt:lpwstr>
  </property>
  <property fmtid="{D5CDD505-2E9C-101B-9397-08002B2CF9AE}" pid="5" name="_AuthorEmail">
    <vt:lpwstr>patricia.riedweg@edu.ge.ch</vt:lpwstr>
  </property>
  <property fmtid="{D5CDD505-2E9C-101B-9397-08002B2CF9AE}" pid="6" name="_AuthorEmailDisplayName">
    <vt:lpwstr>Riedweg Patricia (EDU)</vt:lpwstr>
  </property>
</Properties>
</file>